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03" w:rsidRPr="0054694B" w:rsidRDefault="005D0503" w:rsidP="0054694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694B">
        <w:rPr>
          <w:rFonts w:ascii="Times New Roman" w:hAnsi="Times New Roman" w:cs="Times New Roman"/>
          <w:b/>
          <w:color w:val="FF0000"/>
          <w:sz w:val="24"/>
          <w:szCs w:val="24"/>
        </w:rPr>
        <w:t>GÖREVDE YÜKSELME VE UNVAN DEĞEİŞİKLİĞİ YAZILI SINAVI KONU BAŞLIKLARI</w:t>
      </w:r>
    </w:p>
    <w:p w:rsidR="004702E0" w:rsidRPr="0054694B" w:rsidRDefault="004E12AE" w:rsidP="005469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94B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 Üniversitesi</w:t>
      </w:r>
      <w:r w:rsidR="005D0503" w:rsidRPr="0054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Sınav Kurulu tarafından gerçekleştirilecek olan Görevde Yükselme ve Unvan Değişikliği Yazılı Sınava Konuları (</w:t>
      </w:r>
      <w:r w:rsidR="005D0503" w:rsidRPr="00546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Yükseköğretim Üst Kuruluşları ile Yükseköğretim Kurumları Personel Görevde Yükselme ve Unvan Değişikliği Yönetmeliği</w:t>
      </w:r>
      <w:r w:rsidR="005D0503" w:rsidRPr="0054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36FB" w:rsidRPr="0054694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D0503" w:rsidRPr="0054694B">
        <w:rPr>
          <w:rFonts w:ascii="Times New Roman" w:hAnsi="Times New Roman" w:cs="Times New Roman"/>
          <w:color w:val="000000" w:themeColor="text1"/>
          <w:sz w:val="24"/>
          <w:szCs w:val="24"/>
        </w:rPr>
        <w:t>apsamında) aşağıda belirtilmiştir.</w:t>
      </w:r>
    </w:p>
    <w:p w:rsidR="0038539A" w:rsidRPr="0054694B" w:rsidRDefault="00FF2709" w:rsidP="0054694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469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GÖREVDE YÜKSELME YAZILI SINAVI KONU </w:t>
      </w:r>
      <w:proofErr w:type="gramStart"/>
      <w:r w:rsidRPr="005469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BAŞLIKLARI </w:t>
      </w:r>
      <w:r w:rsidR="007436FB" w:rsidRPr="005469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  <w:proofErr w:type="gramEnd"/>
    </w:p>
    <w:p w:rsidR="00FF2709" w:rsidRPr="0054694B" w:rsidRDefault="00CA628C" w:rsidP="005469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 </w:t>
      </w:r>
      <w:r w:rsidRPr="00546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Görevde Yükselme Sınavı ile ilgili ortak konu başlıkları.) </w:t>
      </w:r>
    </w:p>
    <w:p w:rsidR="00FF2709" w:rsidRPr="0054694B" w:rsidRDefault="003E1C6F" w:rsidP="0054694B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9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F2709" w:rsidRPr="0054694B">
        <w:rPr>
          <w:rFonts w:ascii="Times New Roman" w:hAnsi="Times New Roman" w:cs="Times New Roman"/>
          <w:color w:val="000000" w:themeColor="text1"/>
          <w:sz w:val="24"/>
          <w:szCs w:val="24"/>
        </w:rPr>
        <w:t>Atatürk İlkeleri ve İnkılap Tarihi</w:t>
      </w:r>
    </w:p>
    <w:p w:rsidR="00FF2709" w:rsidRPr="0054694B" w:rsidRDefault="003E1C6F" w:rsidP="0054694B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9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F2709" w:rsidRPr="0054694B">
        <w:rPr>
          <w:rFonts w:ascii="Times New Roman" w:hAnsi="Times New Roman" w:cs="Times New Roman"/>
          <w:color w:val="000000" w:themeColor="text1"/>
          <w:sz w:val="24"/>
          <w:szCs w:val="24"/>
        </w:rPr>
        <w:t>Devlet Teşkilatı ile ilgili mevzuat</w:t>
      </w:r>
    </w:p>
    <w:p w:rsidR="005D0503" w:rsidRPr="0054694B" w:rsidRDefault="003E1C6F" w:rsidP="0054694B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9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F2709" w:rsidRPr="0054694B">
        <w:rPr>
          <w:rFonts w:ascii="Times New Roman" w:hAnsi="Times New Roman" w:cs="Times New Roman"/>
          <w:color w:val="000000" w:themeColor="text1"/>
          <w:sz w:val="24"/>
          <w:szCs w:val="24"/>
        </w:rPr>
        <w:t>Ulusal Güvenlik</w:t>
      </w:r>
    </w:p>
    <w:p w:rsidR="004702E0" w:rsidRPr="0054694B" w:rsidRDefault="003E1C6F" w:rsidP="0054694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94B">
        <w:rPr>
          <w:rFonts w:ascii="Times New Roman" w:hAnsi="Times New Roman" w:cs="Times New Roman"/>
          <w:sz w:val="24"/>
          <w:szCs w:val="24"/>
        </w:rPr>
        <w:t>-</w:t>
      </w:r>
      <w:r w:rsidR="00FF2709" w:rsidRPr="0054694B">
        <w:rPr>
          <w:rFonts w:ascii="Times New Roman" w:hAnsi="Times New Roman" w:cs="Times New Roman"/>
          <w:sz w:val="24"/>
          <w:szCs w:val="24"/>
        </w:rPr>
        <w:t>Türkçe Dilbilgisi</w:t>
      </w:r>
    </w:p>
    <w:p w:rsidR="004702E0" w:rsidRPr="0054694B" w:rsidRDefault="003E1C6F" w:rsidP="0054694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94B">
        <w:rPr>
          <w:rFonts w:ascii="Times New Roman" w:hAnsi="Times New Roman" w:cs="Times New Roman"/>
          <w:sz w:val="24"/>
          <w:szCs w:val="24"/>
        </w:rPr>
        <w:t>-</w:t>
      </w:r>
      <w:r w:rsidR="00FF2709" w:rsidRPr="0054694B">
        <w:rPr>
          <w:rFonts w:ascii="Times New Roman" w:hAnsi="Times New Roman" w:cs="Times New Roman"/>
          <w:sz w:val="24"/>
          <w:szCs w:val="24"/>
        </w:rPr>
        <w:t>Halkla</w:t>
      </w:r>
      <w:r w:rsidR="00F25B7A" w:rsidRPr="0054694B">
        <w:rPr>
          <w:rFonts w:ascii="Times New Roman" w:hAnsi="Times New Roman" w:cs="Times New Roman"/>
          <w:sz w:val="24"/>
          <w:szCs w:val="24"/>
        </w:rPr>
        <w:t xml:space="preserve"> İlişkiler ve Davranış Kuralları</w:t>
      </w:r>
    </w:p>
    <w:p w:rsidR="00F25B7A" w:rsidRPr="0054694B" w:rsidRDefault="003E1C6F" w:rsidP="0054694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94B">
        <w:rPr>
          <w:rFonts w:ascii="Times New Roman" w:hAnsi="Times New Roman" w:cs="Times New Roman"/>
          <w:sz w:val="24"/>
          <w:szCs w:val="24"/>
        </w:rPr>
        <w:t>-</w:t>
      </w:r>
      <w:r w:rsidR="00F25B7A" w:rsidRPr="0054694B">
        <w:rPr>
          <w:rFonts w:ascii="Times New Roman" w:hAnsi="Times New Roman" w:cs="Times New Roman"/>
          <w:sz w:val="24"/>
          <w:szCs w:val="24"/>
        </w:rPr>
        <w:t>Etik Davranış İlkeleri</w:t>
      </w:r>
    </w:p>
    <w:p w:rsidR="00B34D3F" w:rsidRPr="0054694B" w:rsidRDefault="00B34D3F" w:rsidP="0054694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08ED" w:rsidRPr="0054694B" w:rsidRDefault="00F25B7A" w:rsidP="0054694B">
      <w:pPr>
        <w:jc w:val="both"/>
        <w:rPr>
          <w:rFonts w:ascii="Times New Roman" w:hAnsi="Times New Roman" w:cs="Times New Roman"/>
          <w:sz w:val="24"/>
          <w:szCs w:val="24"/>
        </w:rPr>
      </w:pPr>
      <w:r w:rsidRPr="0054694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Pr="0054694B">
        <w:rPr>
          <w:rFonts w:ascii="Times New Roman" w:hAnsi="Times New Roman" w:cs="Times New Roman"/>
          <w:sz w:val="24"/>
          <w:szCs w:val="24"/>
        </w:rPr>
        <w:t>Devlet Personel Başkanlığı</w:t>
      </w:r>
      <w:r w:rsidR="00B402D7" w:rsidRPr="0054694B">
        <w:rPr>
          <w:rFonts w:ascii="Times New Roman" w:hAnsi="Times New Roman" w:cs="Times New Roman"/>
          <w:sz w:val="24"/>
          <w:szCs w:val="24"/>
        </w:rPr>
        <w:t>nca belirlenen konularla ilgili hazırlanan ders notları kitabı. (</w:t>
      </w:r>
      <w:proofErr w:type="spellStart"/>
      <w:r w:rsidR="00B402D7" w:rsidRPr="0054694B">
        <w:rPr>
          <w:rFonts w:ascii="Times New Roman" w:hAnsi="Times New Roman" w:cs="Times New Roman"/>
          <w:sz w:val="24"/>
          <w:szCs w:val="24"/>
        </w:rPr>
        <w:t>T.C.Devlet</w:t>
      </w:r>
      <w:proofErr w:type="spellEnd"/>
      <w:r w:rsidR="00B402D7" w:rsidRPr="0054694B">
        <w:rPr>
          <w:rFonts w:ascii="Times New Roman" w:hAnsi="Times New Roman" w:cs="Times New Roman"/>
          <w:sz w:val="24"/>
          <w:szCs w:val="24"/>
        </w:rPr>
        <w:t xml:space="preserve"> Personel Başkanlığı Görevde Yükselme Ders Notları </w:t>
      </w:r>
      <w:r w:rsidR="00EF0241" w:rsidRPr="0054694B">
        <w:rPr>
          <w:rFonts w:ascii="Times New Roman" w:hAnsi="Times New Roman" w:cs="Times New Roman"/>
          <w:sz w:val="24"/>
          <w:szCs w:val="24"/>
        </w:rPr>
        <w:t>Kitapçığının son hali.</w:t>
      </w:r>
      <w:r w:rsidR="00B402D7" w:rsidRPr="0054694B">
        <w:rPr>
          <w:rFonts w:ascii="Times New Roman" w:hAnsi="Times New Roman" w:cs="Times New Roman"/>
          <w:sz w:val="24"/>
          <w:szCs w:val="24"/>
        </w:rPr>
        <w:t>)</w:t>
      </w:r>
      <w:r w:rsidR="00EF0241" w:rsidRPr="00546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241" w:rsidRPr="0054694B" w:rsidRDefault="00EF0241" w:rsidP="0054694B">
      <w:pPr>
        <w:jc w:val="both"/>
        <w:rPr>
          <w:rFonts w:ascii="Times New Roman" w:hAnsi="Times New Roman" w:cs="Times New Roman"/>
          <w:sz w:val="24"/>
          <w:szCs w:val="24"/>
        </w:rPr>
      </w:pPr>
      <w:r w:rsidRPr="0054694B">
        <w:rPr>
          <w:rFonts w:ascii="Times New Roman" w:hAnsi="Times New Roman" w:cs="Times New Roman"/>
          <w:sz w:val="24"/>
          <w:szCs w:val="24"/>
        </w:rPr>
        <w:t xml:space="preserve">Ulaşım adresi; Hesap No: Türkiye Halk Bankası Gölbaşı Şubesi ŞB. Kodu (0385) 80000018 IBAN NO: TR 69 0001 2009 3850 0080 000018 (Kızılay Onur Çarşısı Yanında Türkiye Halk Bankası </w:t>
      </w:r>
      <w:proofErr w:type="spellStart"/>
      <w:r w:rsidRPr="0054694B">
        <w:rPr>
          <w:rFonts w:ascii="Times New Roman" w:hAnsi="Times New Roman" w:cs="Times New Roman"/>
          <w:sz w:val="24"/>
          <w:szCs w:val="24"/>
        </w:rPr>
        <w:t>Demirtepe</w:t>
      </w:r>
      <w:proofErr w:type="spellEnd"/>
      <w:r w:rsidRPr="0054694B">
        <w:rPr>
          <w:rFonts w:ascii="Times New Roman" w:hAnsi="Times New Roman" w:cs="Times New Roman"/>
          <w:sz w:val="24"/>
          <w:szCs w:val="24"/>
        </w:rPr>
        <w:t xml:space="preserve"> Şubesine yatırılabilir.) (Havale alınmayacak olup EFT, BANKAMATİKTEN YATIRILABİLİR.)</w:t>
      </w:r>
    </w:p>
    <w:p w:rsidR="00B402D7" w:rsidRPr="0054694B" w:rsidRDefault="00CA628C" w:rsidP="0054694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694B">
        <w:rPr>
          <w:rFonts w:ascii="Times New Roman" w:hAnsi="Times New Roman" w:cs="Times New Roman"/>
          <w:sz w:val="24"/>
          <w:szCs w:val="24"/>
        </w:rPr>
        <w:t xml:space="preserve"> </w:t>
      </w:r>
      <w:r w:rsidR="00B402D7" w:rsidRPr="0054694B">
        <w:rPr>
          <w:rFonts w:ascii="Times New Roman" w:hAnsi="Times New Roman" w:cs="Times New Roman"/>
          <w:sz w:val="24"/>
          <w:szCs w:val="24"/>
        </w:rPr>
        <w:t>(</w:t>
      </w:r>
      <w:r w:rsidR="00B402D7" w:rsidRPr="0054694B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B402D7" w:rsidRPr="0054694B">
        <w:rPr>
          <w:rFonts w:ascii="Times New Roman" w:hAnsi="Times New Roman" w:cs="Times New Roman"/>
          <w:sz w:val="24"/>
          <w:szCs w:val="24"/>
        </w:rPr>
        <w:t xml:space="preserve">Aşağıda belirtilen Kanun, Kanun Hükmünde Kararname ve Yönetmeliklere </w:t>
      </w:r>
      <w:hyperlink r:id="rId6" w:history="1">
        <w:r w:rsidR="00B402D7" w:rsidRPr="0054694B">
          <w:rPr>
            <w:rStyle w:val="Kpr"/>
            <w:rFonts w:ascii="Times New Roman" w:hAnsi="Times New Roman" w:cs="Times New Roman"/>
            <w:sz w:val="24"/>
            <w:szCs w:val="24"/>
          </w:rPr>
          <w:t>http://www.mevzuat.gov.tr</w:t>
        </w:r>
      </w:hyperlink>
      <w:r w:rsidR="00B402D7" w:rsidRPr="0054694B">
        <w:rPr>
          <w:rFonts w:ascii="Times New Roman" w:hAnsi="Times New Roman" w:cs="Times New Roman"/>
          <w:sz w:val="24"/>
          <w:szCs w:val="24"/>
          <w:u w:val="single"/>
        </w:rPr>
        <w:t xml:space="preserve"> adresinden ulaşılabilir.</w:t>
      </w:r>
    </w:p>
    <w:p w:rsidR="00B402D7" w:rsidRPr="0054694B" w:rsidRDefault="00B402D7" w:rsidP="0054694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469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KANUNLAR</w:t>
      </w:r>
    </w:p>
    <w:p w:rsidR="00B402D7" w:rsidRPr="00AB40AB" w:rsidRDefault="00B402D7" w:rsidP="00AB40AB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>2547 sayılı Yükseköğretim Kanunu</w:t>
      </w:r>
    </w:p>
    <w:p w:rsidR="004702E0" w:rsidRPr="00AB40AB" w:rsidRDefault="004A52A5" w:rsidP="00AB40AB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>2914 sayılı Yükseköğretim Personel Kanunu</w:t>
      </w:r>
    </w:p>
    <w:p w:rsidR="004702E0" w:rsidRPr="00AB40AB" w:rsidRDefault="004A52A5" w:rsidP="00AB40AB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B67455" w:rsidRPr="00AB40AB">
        <w:rPr>
          <w:rFonts w:ascii="Times New Roman" w:hAnsi="Times New Roman" w:cs="Times New Roman"/>
          <w:sz w:val="24"/>
          <w:szCs w:val="24"/>
        </w:rPr>
        <w:t xml:space="preserve"> (KISIM-I Genel Hükümler Bölüm 1,2,3,4)- (KISIM </w:t>
      </w:r>
      <w:proofErr w:type="gramStart"/>
      <w:r w:rsidR="00B67455" w:rsidRPr="00AB40AB">
        <w:rPr>
          <w:rFonts w:ascii="Times New Roman" w:hAnsi="Times New Roman" w:cs="Times New Roman"/>
          <w:sz w:val="24"/>
          <w:szCs w:val="24"/>
        </w:rPr>
        <w:t>II  Sınıflandırma</w:t>
      </w:r>
      <w:proofErr w:type="gramEnd"/>
      <w:r w:rsidR="00B67455" w:rsidRPr="00AB40AB">
        <w:rPr>
          <w:rFonts w:ascii="Times New Roman" w:hAnsi="Times New Roman" w:cs="Times New Roman"/>
          <w:sz w:val="24"/>
          <w:szCs w:val="24"/>
        </w:rPr>
        <w:t>)- (KISIM III Devlet Memurluğuna Alınma Bölüm 1,2,3)</w:t>
      </w:r>
      <w:r w:rsidR="007F7B6B" w:rsidRPr="00AB40AB">
        <w:rPr>
          <w:rFonts w:ascii="Times New Roman" w:hAnsi="Times New Roman" w:cs="Times New Roman"/>
          <w:sz w:val="24"/>
          <w:szCs w:val="24"/>
        </w:rPr>
        <w:t>-(KISIM IV Hizmet Şartları ve Şekilleri Bölüm 1,2,3,4,5,6,8)- (KISIM V Mali Haklar)-(KISIM VI</w:t>
      </w:r>
      <w:r w:rsidR="00D854D9" w:rsidRPr="00AB40AB">
        <w:rPr>
          <w:rFonts w:ascii="Times New Roman" w:hAnsi="Times New Roman" w:cs="Times New Roman"/>
          <w:sz w:val="24"/>
          <w:szCs w:val="24"/>
        </w:rPr>
        <w:t xml:space="preserve"> Sosyal Haklar ve Yardımlar)-(KISIM VII Devlet Memurlarının Yetiştirilmesi)</w:t>
      </w:r>
    </w:p>
    <w:p w:rsidR="004A52A5" w:rsidRPr="00AB40AB" w:rsidRDefault="004A52A5" w:rsidP="00AB40AB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>5510 sayılı Sosyal Sigortalar ve Genel Sağlık Sigortası Kanunu</w:t>
      </w:r>
      <w:r w:rsidR="00614172" w:rsidRPr="00AB40AB">
        <w:rPr>
          <w:rFonts w:ascii="Times New Roman" w:hAnsi="Times New Roman" w:cs="Times New Roman"/>
          <w:sz w:val="24"/>
          <w:szCs w:val="24"/>
        </w:rPr>
        <w:t xml:space="preserve"> (1.KISIM Amaç, Kapsam ve Tanımlar)-(2.KISIM</w:t>
      </w:r>
      <w:r w:rsidR="005360B3" w:rsidRPr="00AB40AB">
        <w:rPr>
          <w:rFonts w:ascii="Times New Roman" w:hAnsi="Times New Roman" w:cs="Times New Roman"/>
          <w:sz w:val="24"/>
          <w:szCs w:val="24"/>
        </w:rPr>
        <w:t xml:space="preserve"> 1. ve 2. Bölüm</w:t>
      </w:r>
      <w:r w:rsidR="00614172" w:rsidRPr="00AB40AB">
        <w:rPr>
          <w:rFonts w:ascii="Times New Roman" w:hAnsi="Times New Roman" w:cs="Times New Roman"/>
          <w:sz w:val="24"/>
          <w:szCs w:val="24"/>
        </w:rPr>
        <w:t xml:space="preserve"> .) </w:t>
      </w:r>
    </w:p>
    <w:p w:rsidR="004A52A5" w:rsidRPr="00AB40AB" w:rsidRDefault="004A52A5" w:rsidP="00AB40AB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>5018 sayılı Kamu Mali Yönetimi ve Kontrol Kanunu</w:t>
      </w:r>
      <w:r w:rsidR="00614172" w:rsidRPr="00AB40AB">
        <w:rPr>
          <w:rFonts w:ascii="Times New Roman" w:hAnsi="Times New Roman" w:cs="Times New Roman"/>
          <w:sz w:val="24"/>
          <w:szCs w:val="24"/>
        </w:rPr>
        <w:t xml:space="preserve"> (1.KISIM</w:t>
      </w:r>
      <w:r w:rsidR="008A0BF9" w:rsidRPr="00AB40AB">
        <w:rPr>
          <w:rFonts w:ascii="Times New Roman" w:hAnsi="Times New Roman" w:cs="Times New Roman"/>
          <w:sz w:val="24"/>
          <w:szCs w:val="24"/>
        </w:rPr>
        <w:t>/</w:t>
      </w:r>
      <w:r w:rsidR="00614172" w:rsidRPr="00AB40AB">
        <w:rPr>
          <w:rFonts w:ascii="Times New Roman" w:hAnsi="Times New Roman" w:cs="Times New Roman"/>
          <w:sz w:val="24"/>
          <w:szCs w:val="24"/>
        </w:rPr>
        <w:t xml:space="preserve"> Bölüm 1,2,3)-(2.KISIM</w:t>
      </w:r>
      <w:r w:rsidR="008A0BF9" w:rsidRPr="00AB40AB">
        <w:rPr>
          <w:rFonts w:ascii="Times New Roman" w:hAnsi="Times New Roman" w:cs="Times New Roman"/>
          <w:sz w:val="24"/>
          <w:szCs w:val="24"/>
        </w:rPr>
        <w:t>/</w:t>
      </w:r>
      <w:r w:rsidR="00614172" w:rsidRPr="00AB40AB">
        <w:rPr>
          <w:rFonts w:ascii="Times New Roman" w:hAnsi="Times New Roman" w:cs="Times New Roman"/>
          <w:sz w:val="24"/>
          <w:szCs w:val="24"/>
        </w:rPr>
        <w:t xml:space="preserve"> Bölüm 1,4,</w:t>
      </w:r>
      <w:r w:rsidR="00437163" w:rsidRPr="00AB40AB">
        <w:rPr>
          <w:rFonts w:ascii="Times New Roman" w:hAnsi="Times New Roman" w:cs="Times New Roman"/>
          <w:sz w:val="24"/>
          <w:szCs w:val="24"/>
        </w:rPr>
        <w:t>6</w:t>
      </w:r>
      <w:r w:rsidR="00614172" w:rsidRPr="00AB40AB">
        <w:rPr>
          <w:rFonts w:ascii="Times New Roman" w:hAnsi="Times New Roman" w:cs="Times New Roman"/>
          <w:sz w:val="24"/>
          <w:szCs w:val="24"/>
        </w:rPr>
        <w:t>)</w:t>
      </w:r>
    </w:p>
    <w:p w:rsidR="004702E0" w:rsidRPr="00AB40AB" w:rsidRDefault="004A52A5" w:rsidP="00AB40AB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>4734 sayılı Kamu İhale Kanunu</w:t>
      </w:r>
      <w:r w:rsidR="001304EC" w:rsidRPr="00AB40AB">
        <w:rPr>
          <w:rFonts w:ascii="Times New Roman" w:hAnsi="Times New Roman" w:cs="Times New Roman"/>
          <w:sz w:val="24"/>
          <w:szCs w:val="24"/>
        </w:rPr>
        <w:t xml:space="preserve"> (1.KISIM </w:t>
      </w:r>
      <w:r w:rsidR="008A0BF9" w:rsidRPr="00AB40AB">
        <w:rPr>
          <w:rFonts w:ascii="Times New Roman" w:hAnsi="Times New Roman" w:cs="Times New Roman"/>
          <w:sz w:val="24"/>
          <w:szCs w:val="24"/>
        </w:rPr>
        <w:t>)</w:t>
      </w:r>
      <w:r w:rsidR="001304EC" w:rsidRPr="00AB40AB">
        <w:rPr>
          <w:rFonts w:ascii="Times New Roman" w:hAnsi="Times New Roman" w:cs="Times New Roman"/>
          <w:sz w:val="24"/>
          <w:szCs w:val="24"/>
        </w:rPr>
        <w:t>-(2.KISIM 1.Bölüm)</w:t>
      </w:r>
    </w:p>
    <w:p w:rsidR="004A52A5" w:rsidRPr="00AB40AB" w:rsidRDefault="004A52A5" w:rsidP="00AB40AB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>6245 sayılı Harcırah Kanunu</w:t>
      </w:r>
      <w:r w:rsidR="001304EC" w:rsidRPr="00AB40AB">
        <w:rPr>
          <w:rFonts w:ascii="Times New Roman" w:hAnsi="Times New Roman" w:cs="Times New Roman"/>
          <w:sz w:val="24"/>
          <w:szCs w:val="24"/>
        </w:rPr>
        <w:t xml:space="preserve"> (1.KISIM</w:t>
      </w:r>
      <w:r w:rsidR="008A0BF9" w:rsidRPr="00AB40AB">
        <w:rPr>
          <w:rFonts w:ascii="Times New Roman" w:hAnsi="Times New Roman" w:cs="Times New Roman"/>
          <w:sz w:val="24"/>
          <w:szCs w:val="24"/>
        </w:rPr>
        <w:t xml:space="preserve"> ve </w:t>
      </w:r>
      <w:r w:rsidR="001304EC" w:rsidRPr="00AB40AB">
        <w:rPr>
          <w:rFonts w:ascii="Times New Roman" w:hAnsi="Times New Roman" w:cs="Times New Roman"/>
          <w:sz w:val="24"/>
          <w:szCs w:val="24"/>
        </w:rPr>
        <w:t>3.KISIM)</w:t>
      </w:r>
    </w:p>
    <w:p w:rsidR="00BC60EB" w:rsidRPr="00AB40AB" w:rsidRDefault="00BC60EB" w:rsidP="00AB40AB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lastRenderedPageBreak/>
        <w:t>3628 sayılı Mal Bildiriminde Bulunulması, Rüşvet ve Yolsuzluklarla Mücadele Kanunu</w:t>
      </w:r>
    </w:p>
    <w:p w:rsidR="00AB40AB" w:rsidRPr="00AB40AB" w:rsidRDefault="00AB40AB" w:rsidP="00AB40AB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>4982 Sayılı Bilgi Edinme Hakkı Kanunu</w:t>
      </w:r>
    </w:p>
    <w:p w:rsidR="0054694B" w:rsidRDefault="0054694B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694B" w:rsidRDefault="0054694B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8358E" w:rsidRPr="0054694B" w:rsidRDefault="0038358E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469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KANUN HÜKMÜNDE KARARNAMELER</w:t>
      </w:r>
    </w:p>
    <w:p w:rsidR="0038358E" w:rsidRPr="00AB40AB" w:rsidRDefault="0038358E" w:rsidP="00AB40AB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>124 sayılı Yükseköğretim Üst Kuruluşları ile Yükseköğretim Kurumlarının İdari Teşkilatı Hakkında Kanun Hükmünde Kararname.</w:t>
      </w:r>
    </w:p>
    <w:p w:rsidR="00107EC1" w:rsidRDefault="00107EC1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07EC1" w:rsidRDefault="00107EC1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07EC1" w:rsidRDefault="00107EC1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8358E" w:rsidRPr="0054694B" w:rsidRDefault="0038358E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469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YÖNETMELİKLER</w:t>
      </w:r>
    </w:p>
    <w:p w:rsidR="0038358E" w:rsidRPr="00AB40AB" w:rsidRDefault="0038358E" w:rsidP="00AB40AB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>Üniversitelerde Akademik Teşkilat Yönetmeliği</w:t>
      </w:r>
    </w:p>
    <w:p w:rsidR="0038358E" w:rsidRPr="00AB40AB" w:rsidRDefault="0038358E" w:rsidP="00AB40AB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>Resmi Yazışmalarda Uygulanacak Usul ve Esaslar Hakkında Yönetmelik</w:t>
      </w:r>
    </w:p>
    <w:p w:rsidR="0038358E" w:rsidRPr="00AB40AB" w:rsidRDefault="00B8011D" w:rsidP="00AB40AB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>Disiplin İşlemleri</w:t>
      </w:r>
      <w:r w:rsidR="00E631C0" w:rsidRPr="00AB40AB">
        <w:rPr>
          <w:rFonts w:ascii="Times New Roman" w:hAnsi="Times New Roman" w:cs="Times New Roman"/>
          <w:sz w:val="24"/>
          <w:szCs w:val="24"/>
        </w:rPr>
        <w:t xml:space="preserve"> (2547 Sayılı Kanun’un 53.maddesi ve 657 Sayılı Kanun’un</w:t>
      </w:r>
      <w:r w:rsidR="00E12BB1" w:rsidRPr="00AB4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2BB1" w:rsidRPr="00AB40AB">
        <w:rPr>
          <w:rFonts w:ascii="Times New Roman" w:hAnsi="Times New Roman" w:cs="Times New Roman"/>
          <w:sz w:val="24"/>
          <w:szCs w:val="24"/>
        </w:rPr>
        <w:t>IV.KISIM</w:t>
      </w:r>
      <w:proofErr w:type="gramEnd"/>
      <w:r w:rsidR="00E12BB1" w:rsidRPr="00AB40AB">
        <w:rPr>
          <w:rFonts w:ascii="Times New Roman" w:hAnsi="Times New Roman" w:cs="Times New Roman"/>
          <w:sz w:val="24"/>
          <w:szCs w:val="24"/>
        </w:rPr>
        <w:t xml:space="preserve"> 7.Bölümü)</w:t>
      </w:r>
    </w:p>
    <w:p w:rsidR="001334A3" w:rsidRPr="00AB40AB" w:rsidRDefault="001334A3" w:rsidP="00AB40AB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>Bilgi Edinme Hakkı Kanununun Uygulanmasına İlişkin Esas ve Usuller Hakkında Yönetmelik</w:t>
      </w:r>
    </w:p>
    <w:p w:rsidR="001334A3" w:rsidRPr="00AB40AB" w:rsidRDefault="001334A3" w:rsidP="00AB40AB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 xml:space="preserve">Yükseköğretim Üst Kuruluşları İle Yükseköğretim Kurumlarında Görevde Yükselme ve Unvan </w:t>
      </w:r>
      <w:proofErr w:type="gramStart"/>
      <w:r w:rsidRPr="00AB40AB">
        <w:rPr>
          <w:rFonts w:ascii="Times New Roman" w:hAnsi="Times New Roman" w:cs="Times New Roman"/>
          <w:sz w:val="24"/>
          <w:szCs w:val="24"/>
        </w:rPr>
        <w:t xml:space="preserve">Değişikliği </w:t>
      </w:r>
      <w:r w:rsidR="003E1C6F" w:rsidRPr="00AB40AB">
        <w:rPr>
          <w:rFonts w:ascii="Times New Roman" w:hAnsi="Times New Roman" w:cs="Times New Roman"/>
          <w:sz w:val="24"/>
          <w:szCs w:val="24"/>
        </w:rPr>
        <w:t xml:space="preserve">    </w:t>
      </w:r>
      <w:r w:rsidRPr="00AB40AB"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 w:rsidRPr="00AB40AB">
        <w:rPr>
          <w:rFonts w:ascii="Times New Roman" w:hAnsi="Times New Roman" w:cs="Times New Roman"/>
          <w:sz w:val="24"/>
          <w:szCs w:val="24"/>
        </w:rPr>
        <w:t xml:space="preserve"> Yönetmelik</w:t>
      </w:r>
      <w:r w:rsidR="00215E0E" w:rsidRPr="00AB40AB">
        <w:rPr>
          <w:rFonts w:ascii="Times New Roman" w:hAnsi="Times New Roman" w:cs="Times New Roman"/>
          <w:sz w:val="24"/>
          <w:szCs w:val="24"/>
        </w:rPr>
        <w:t>,</w:t>
      </w:r>
    </w:p>
    <w:p w:rsidR="001334A3" w:rsidRPr="00AB40AB" w:rsidRDefault="001334A3" w:rsidP="00AB40AB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>Taşınır Mal Yönetmeliği</w:t>
      </w:r>
    </w:p>
    <w:p w:rsidR="008615CB" w:rsidRPr="00AB40AB" w:rsidRDefault="008615CB" w:rsidP="00AB40AB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>Öğretim Üyeliğine Yükseltilme ve Atama Yönetmeliği.</w:t>
      </w:r>
    </w:p>
    <w:p w:rsidR="00E12BB1" w:rsidRPr="00AB40AB" w:rsidRDefault="008615CB" w:rsidP="00AB40AB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>Öğretim Üyesi Dışındaki Öğretim Elemanları Kadrolarına Yapılacak Atamalarda Uygulanacak Merkezi Sınav ile Giriş Sınavlarına İlişkin Usul ve Esaslar Hakkında Yönetmelik.</w:t>
      </w:r>
    </w:p>
    <w:p w:rsidR="00E12BB1" w:rsidRPr="00AB40AB" w:rsidRDefault="00E12BB1" w:rsidP="00AB40AB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>Mehmet Akif Ersoy Üniversitesi Ön Lisans ve Lisans Eğitim- Öğretim ve Sınav Yönetmeliği</w:t>
      </w:r>
    </w:p>
    <w:p w:rsidR="00E12BB1" w:rsidRDefault="00E12BB1" w:rsidP="00AB40AB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AB">
        <w:rPr>
          <w:rFonts w:ascii="Times New Roman" w:hAnsi="Times New Roman" w:cs="Times New Roman"/>
          <w:sz w:val="24"/>
          <w:szCs w:val="24"/>
        </w:rPr>
        <w:t>Mehmet Akif Ersoy Üniversitesi Lisansüstü Eğitim-Öğretim ve Sınav Yönetmeliği</w:t>
      </w:r>
    </w:p>
    <w:p w:rsidR="00AB40AB" w:rsidRPr="00AB40AB" w:rsidRDefault="00AB40AB" w:rsidP="00AB40AB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Devlet Memurlarının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Müracaatları Hakkında Yönetmelik.</w:t>
      </w:r>
    </w:p>
    <w:p w:rsidR="000D2A87" w:rsidRPr="0054694B" w:rsidRDefault="000D2A87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94B" w:rsidRDefault="0054694B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694B" w:rsidRDefault="0054694B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694B" w:rsidRDefault="0054694B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694B" w:rsidRDefault="0054694B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694B" w:rsidRDefault="0054694B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694B" w:rsidRDefault="0054694B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694B" w:rsidRDefault="0054694B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694B" w:rsidRDefault="0054694B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694B" w:rsidRDefault="0054694B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694B" w:rsidRDefault="0054694B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694B" w:rsidRDefault="0054694B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694B" w:rsidRDefault="0054694B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694B" w:rsidRDefault="0054694B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694B" w:rsidRDefault="0054694B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694B" w:rsidRDefault="0054694B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C4514" w:rsidRPr="0054694B" w:rsidRDefault="00FC4514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469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UNVAN DEĞİŞİKLİĞİ YAZILI SINAVI ALAN BİLGİSİ İLE İLGİLİ KONU BAŞLIKLARI</w:t>
      </w:r>
    </w:p>
    <w:p w:rsidR="00C421B6" w:rsidRPr="0054694B" w:rsidRDefault="00C421B6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A87" w:rsidRPr="0054694B" w:rsidRDefault="00643B11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Bİ</w:t>
      </w:r>
      <w:r w:rsidR="004F6460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 w:rsidR="00C421B6" w:rsidRPr="0054694B">
        <w:rPr>
          <w:rFonts w:ascii="Times New Roman" w:hAnsi="Times New Roman" w:cs="Times New Roman"/>
          <w:b/>
          <w:color w:val="FF0000"/>
          <w:sz w:val="24"/>
          <w:szCs w:val="24"/>
        </w:rPr>
        <w:t>OLOG</w:t>
      </w:r>
    </w:p>
    <w:p w:rsidR="00C421B6" w:rsidRPr="0054694B" w:rsidRDefault="00C421B6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1B6" w:rsidRPr="00107EC1" w:rsidRDefault="005A2A6C" w:rsidP="003A504B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EC1">
        <w:rPr>
          <w:rFonts w:ascii="Times New Roman" w:hAnsi="Times New Roman" w:cs="Times New Roman"/>
          <w:b/>
          <w:sz w:val="24"/>
          <w:szCs w:val="24"/>
        </w:rPr>
        <w:t>1-</w:t>
      </w:r>
      <w:r w:rsidR="008966C5" w:rsidRPr="00107EC1">
        <w:rPr>
          <w:rFonts w:ascii="Times New Roman" w:hAnsi="Times New Roman" w:cs="Times New Roman"/>
          <w:b/>
          <w:sz w:val="24"/>
          <w:szCs w:val="24"/>
        </w:rPr>
        <w:t>Kitap adı:</w:t>
      </w:r>
      <w:r w:rsidRPr="00107E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EC1">
        <w:rPr>
          <w:rFonts w:ascii="Times New Roman" w:hAnsi="Times New Roman" w:cs="Times New Roman"/>
          <w:b/>
          <w:sz w:val="24"/>
          <w:szCs w:val="24"/>
        </w:rPr>
        <w:t>Cam</w:t>
      </w:r>
      <w:r w:rsidR="001E29B3">
        <w:rPr>
          <w:rFonts w:ascii="Times New Roman" w:hAnsi="Times New Roman" w:cs="Times New Roman"/>
          <w:b/>
          <w:sz w:val="24"/>
          <w:szCs w:val="24"/>
        </w:rPr>
        <w:t>p</w:t>
      </w:r>
      <w:r w:rsidRPr="00107EC1">
        <w:rPr>
          <w:rFonts w:ascii="Times New Roman" w:hAnsi="Times New Roman" w:cs="Times New Roman"/>
          <w:b/>
          <w:sz w:val="24"/>
          <w:szCs w:val="24"/>
        </w:rPr>
        <w:t>bell</w:t>
      </w:r>
      <w:proofErr w:type="spellEnd"/>
      <w:r w:rsidRPr="00107EC1">
        <w:rPr>
          <w:rFonts w:ascii="Times New Roman" w:hAnsi="Times New Roman" w:cs="Times New Roman"/>
          <w:b/>
          <w:sz w:val="24"/>
          <w:szCs w:val="24"/>
        </w:rPr>
        <w:t xml:space="preserve"> Biyoloji</w:t>
      </w:r>
    </w:p>
    <w:p w:rsidR="00C421B6" w:rsidRPr="0054694B" w:rsidRDefault="001E29B3" w:rsidP="003A504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Çeviri editörleri</w:t>
      </w:r>
      <w:r w:rsidR="005A2A6C" w:rsidRPr="005469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5A2A6C" w:rsidRPr="0054694B">
        <w:rPr>
          <w:rFonts w:ascii="Times New Roman" w:hAnsi="Times New Roman" w:cs="Times New Roman"/>
          <w:sz w:val="24"/>
          <w:szCs w:val="24"/>
        </w:rPr>
        <w:t>Prof.Dr.Ertunç</w:t>
      </w:r>
      <w:proofErr w:type="spellEnd"/>
      <w:proofErr w:type="gramEnd"/>
      <w:r w:rsidR="005A2A6C" w:rsidRPr="0054694B">
        <w:rPr>
          <w:rFonts w:ascii="Times New Roman" w:hAnsi="Times New Roman" w:cs="Times New Roman"/>
          <w:sz w:val="24"/>
          <w:szCs w:val="24"/>
        </w:rPr>
        <w:t xml:space="preserve"> GÜNDÜZ, </w:t>
      </w:r>
      <w:proofErr w:type="spellStart"/>
      <w:r w:rsidR="005A2A6C" w:rsidRPr="0054694B">
        <w:rPr>
          <w:rFonts w:ascii="Times New Roman" w:hAnsi="Times New Roman" w:cs="Times New Roman"/>
          <w:sz w:val="24"/>
          <w:szCs w:val="24"/>
        </w:rPr>
        <w:t>Prof.Dr.İsmail</w:t>
      </w:r>
      <w:proofErr w:type="spellEnd"/>
      <w:r w:rsidR="005A2A6C" w:rsidRPr="0054694B">
        <w:rPr>
          <w:rFonts w:ascii="Times New Roman" w:hAnsi="Times New Roman" w:cs="Times New Roman"/>
          <w:sz w:val="24"/>
          <w:szCs w:val="24"/>
        </w:rPr>
        <w:t xml:space="preserve"> TÜRKAN</w:t>
      </w:r>
    </w:p>
    <w:p w:rsidR="005A2A6C" w:rsidRPr="0054694B" w:rsidRDefault="005A2A6C" w:rsidP="003A504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694B">
        <w:rPr>
          <w:rFonts w:ascii="Times New Roman" w:hAnsi="Times New Roman" w:cs="Times New Roman"/>
          <w:sz w:val="24"/>
          <w:szCs w:val="24"/>
        </w:rPr>
        <w:t xml:space="preserve">Yayınevi: </w:t>
      </w:r>
      <w:proofErr w:type="spellStart"/>
      <w:r w:rsidRPr="0054694B">
        <w:rPr>
          <w:rFonts w:ascii="Times New Roman" w:hAnsi="Times New Roman" w:cs="Times New Roman"/>
          <w:sz w:val="24"/>
          <w:szCs w:val="24"/>
        </w:rPr>
        <w:t>Palme</w:t>
      </w:r>
      <w:proofErr w:type="spellEnd"/>
      <w:r w:rsidRPr="0054694B">
        <w:rPr>
          <w:rFonts w:ascii="Times New Roman" w:hAnsi="Times New Roman" w:cs="Times New Roman"/>
          <w:sz w:val="24"/>
          <w:szCs w:val="24"/>
        </w:rPr>
        <w:t xml:space="preserve"> Yayıncılık.</w:t>
      </w:r>
    </w:p>
    <w:p w:rsidR="00C421B6" w:rsidRPr="0054694B" w:rsidRDefault="00C421B6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1B6" w:rsidRPr="0054694B" w:rsidRDefault="00C421B6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694B">
        <w:rPr>
          <w:rFonts w:ascii="Times New Roman" w:hAnsi="Times New Roman" w:cs="Times New Roman"/>
          <w:b/>
          <w:color w:val="FF0000"/>
          <w:sz w:val="24"/>
          <w:szCs w:val="24"/>
        </w:rPr>
        <w:t>KÜTÜPHANECİ</w:t>
      </w:r>
    </w:p>
    <w:p w:rsidR="00C421B6" w:rsidRPr="0054694B" w:rsidRDefault="00C421B6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B43" w:rsidRDefault="002F7663" w:rsidP="0054694B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B43">
        <w:rPr>
          <w:rFonts w:ascii="Times New Roman" w:hAnsi="Times New Roman" w:cs="Times New Roman"/>
          <w:sz w:val="24"/>
          <w:szCs w:val="24"/>
        </w:rPr>
        <w:t>Ankara Üniversitesi kütüphanecileri kataloglama-</w:t>
      </w:r>
      <w:proofErr w:type="spellStart"/>
      <w:r w:rsidRPr="00380B43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Pr="00380B43">
        <w:rPr>
          <w:rFonts w:ascii="Times New Roman" w:hAnsi="Times New Roman" w:cs="Times New Roman"/>
          <w:sz w:val="24"/>
          <w:szCs w:val="24"/>
        </w:rPr>
        <w:t xml:space="preserve"> uygulamaları ve örnekleri.</w:t>
      </w:r>
      <w:r w:rsidR="00563FE7" w:rsidRPr="00380B43">
        <w:rPr>
          <w:rFonts w:ascii="Times New Roman" w:hAnsi="Times New Roman" w:cs="Times New Roman"/>
          <w:sz w:val="24"/>
          <w:szCs w:val="24"/>
        </w:rPr>
        <w:t>(2016).</w:t>
      </w:r>
      <w:r w:rsidRPr="00380B43">
        <w:rPr>
          <w:rFonts w:ascii="Times New Roman" w:hAnsi="Times New Roman" w:cs="Times New Roman"/>
          <w:sz w:val="24"/>
          <w:szCs w:val="24"/>
        </w:rPr>
        <w:t xml:space="preserve"> </w:t>
      </w:r>
      <w:r w:rsidR="00563FE7" w:rsidRPr="00380B43">
        <w:rPr>
          <w:rFonts w:ascii="Times New Roman" w:hAnsi="Times New Roman" w:cs="Times New Roman"/>
          <w:sz w:val="24"/>
          <w:szCs w:val="24"/>
        </w:rPr>
        <w:t>Hazırlayanlar;</w:t>
      </w:r>
      <w:r w:rsidRPr="00380B43">
        <w:rPr>
          <w:rFonts w:ascii="Times New Roman" w:hAnsi="Times New Roman" w:cs="Times New Roman"/>
          <w:sz w:val="24"/>
          <w:szCs w:val="24"/>
        </w:rPr>
        <w:t xml:space="preserve"> Vedat GÜLTEKİN, Nurgül KILIÇ, Ankara, Ankara Üniversitesi.</w:t>
      </w:r>
    </w:p>
    <w:p w:rsidR="00EA28D7" w:rsidRPr="00EA28D7" w:rsidRDefault="002F7663" w:rsidP="00EA28D7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D7">
        <w:rPr>
          <w:rFonts w:ascii="Times New Roman" w:hAnsi="Times New Roman" w:cs="Times New Roman"/>
          <w:sz w:val="24"/>
          <w:szCs w:val="24"/>
        </w:rPr>
        <w:t>2023’e Doğru Türkiye’de üniversite kütü</w:t>
      </w:r>
      <w:r w:rsidR="00B92C06" w:rsidRPr="00EA28D7">
        <w:rPr>
          <w:rFonts w:ascii="Times New Roman" w:hAnsi="Times New Roman" w:cs="Times New Roman"/>
          <w:sz w:val="24"/>
          <w:szCs w:val="24"/>
        </w:rPr>
        <w:t>phaneleri: Mevcut durum, sorunlar</w:t>
      </w:r>
      <w:r w:rsidRPr="00EA28D7">
        <w:rPr>
          <w:rFonts w:ascii="Times New Roman" w:hAnsi="Times New Roman" w:cs="Times New Roman"/>
          <w:sz w:val="24"/>
          <w:szCs w:val="24"/>
        </w:rPr>
        <w:t xml:space="preserve">, </w:t>
      </w:r>
      <w:r w:rsidR="00B92C06" w:rsidRPr="00EA28D7">
        <w:rPr>
          <w:rFonts w:ascii="Times New Roman" w:hAnsi="Times New Roman" w:cs="Times New Roman"/>
          <w:sz w:val="24"/>
          <w:szCs w:val="24"/>
        </w:rPr>
        <w:t>standartlar ve çözüm önerileri.</w:t>
      </w:r>
      <w:r w:rsidRPr="00EA28D7">
        <w:rPr>
          <w:rFonts w:ascii="Times New Roman" w:hAnsi="Times New Roman" w:cs="Times New Roman"/>
          <w:sz w:val="24"/>
          <w:szCs w:val="24"/>
        </w:rPr>
        <w:t xml:space="preserve"> (2014).</w:t>
      </w:r>
      <w:r w:rsidR="00563FE7" w:rsidRPr="00EA28D7">
        <w:rPr>
          <w:rFonts w:ascii="Times New Roman" w:hAnsi="Times New Roman" w:cs="Times New Roman"/>
          <w:sz w:val="24"/>
          <w:szCs w:val="24"/>
        </w:rPr>
        <w:t>Yükseköğretim Kurulu Üniversite Kütüphaneleri Çalışma Grubu, Ankara, Yükseköğretim Kurulu.</w:t>
      </w:r>
    </w:p>
    <w:p w:rsidR="00EA28D7" w:rsidRDefault="00563FE7" w:rsidP="0054694B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D7">
        <w:rPr>
          <w:rFonts w:ascii="Times New Roman" w:hAnsi="Times New Roman" w:cs="Times New Roman"/>
          <w:sz w:val="24"/>
          <w:szCs w:val="24"/>
        </w:rPr>
        <w:t xml:space="preserve">Bilişim teknolojilerinin bilgi merkezlerine ve hizmetlerine etkileri. (2017).Hazırlayanlar; Hüseyin ODABAŞI, Mehmet Ali AKKAYA, İstanbul, </w:t>
      </w:r>
      <w:proofErr w:type="spellStart"/>
      <w:r w:rsidRPr="00EA28D7">
        <w:rPr>
          <w:rFonts w:ascii="Times New Roman" w:hAnsi="Times New Roman" w:cs="Times New Roman"/>
          <w:sz w:val="24"/>
          <w:szCs w:val="24"/>
        </w:rPr>
        <w:t>Hiperlink</w:t>
      </w:r>
      <w:proofErr w:type="spellEnd"/>
      <w:r w:rsidRPr="00EA28D7">
        <w:rPr>
          <w:rFonts w:ascii="Times New Roman" w:hAnsi="Times New Roman" w:cs="Times New Roman"/>
          <w:sz w:val="24"/>
          <w:szCs w:val="24"/>
        </w:rPr>
        <w:t>.</w:t>
      </w:r>
    </w:p>
    <w:p w:rsidR="00EA28D7" w:rsidRDefault="00563FE7" w:rsidP="0054694B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28D7">
        <w:rPr>
          <w:rFonts w:ascii="Times New Roman" w:hAnsi="Times New Roman" w:cs="Times New Roman"/>
          <w:sz w:val="24"/>
          <w:szCs w:val="24"/>
        </w:rPr>
        <w:t>Ateş,E</w:t>
      </w:r>
      <w:proofErr w:type="spellEnd"/>
      <w:proofErr w:type="gramEnd"/>
      <w:r w:rsidRPr="00EA28D7">
        <w:rPr>
          <w:rFonts w:ascii="Times New Roman" w:hAnsi="Times New Roman" w:cs="Times New Roman"/>
          <w:sz w:val="24"/>
          <w:szCs w:val="24"/>
        </w:rPr>
        <w:t xml:space="preserve">.(2016).Kütüphane ve bilgi merkezinde stratejik iletişim yönetimi, </w:t>
      </w:r>
      <w:proofErr w:type="spellStart"/>
      <w:r w:rsidRPr="00EA28D7">
        <w:rPr>
          <w:rFonts w:ascii="Times New Roman" w:hAnsi="Times New Roman" w:cs="Times New Roman"/>
          <w:sz w:val="24"/>
          <w:szCs w:val="24"/>
        </w:rPr>
        <w:t>İstanbul,Hiperlink</w:t>
      </w:r>
      <w:proofErr w:type="spellEnd"/>
      <w:r w:rsidRPr="00EA28D7">
        <w:rPr>
          <w:rFonts w:ascii="Times New Roman" w:hAnsi="Times New Roman" w:cs="Times New Roman"/>
          <w:sz w:val="24"/>
          <w:szCs w:val="24"/>
        </w:rPr>
        <w:t>.</w:t>
      </w:r>
    </w:p>
    <w:p w:rsidR="0054467A" w:rsidRPr="00EA28D7" w:rsidRDefault="00EA28D7" w:rsidP="00974133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</w:t>
      </w:r>
      <w:r w:rsidR="00974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63FE7" w:rsidRPr="00EA28D7">
        <w:rPr>
          <w:rFonts w:ascii="Times New Roman" w:hAnsi="Times New Roman" w:cs="Times New Roman"/>
          <w:sz w:val="24"/>
          <w:szCs w:val="24"/>
        </w:rPr>
        <w:t>ınıflama</w:t>
      </w:r>
      <w:r w:rsidR="00974133">
        <w:rPr>
          <w:rFonts w:ascii="Times New Roman" w:hAnsi="Times New Roman" w:cs="Times New Roman"/>
          <w:sz w:val="24"/>
          <w:szCs w:val="24"/>
        </w:rPr>
        <w:t xml:space="preserve"> sistemi: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77216" w:rsidRPr="00EA28D7">
          <w:rPr>
            <w:rStyle w:val="Kpr"/>
            <w:rFonts w:ascii="Times New Roman" w:hAnsi="Times New Roman" w:cs="Times New Roman"/>
            <w:sz w:val="24"/>
            <w:szCs w:val="24"/>
          </w:rPr>
          <w:t>http://80.251.40.59/humanity</w:t>
        </w:r>
      </w:hyperlink>
      <w:r w:rsidR="00177216" w:rsidRPr="00EA28D7">
        <w:rPr>
          <w:rFonts w:ascii="Times New Roman" w:hAnsi="Times New Roman" w:cs="Times New Roman"/>
          <w:sz w:val="24"/>
          <w:szCs w:val="24"/>
        </w:rPr>
        <w:t>.</w:t>
      </w:r>
      <w:r w:rsidR="0054467A" w:rsidRPr="00EA28D7">
        <w:rPr>
          <w:rFonts w:ascii="Times New Roman" w:hAnsi="Times New Roman" w:cs="Times New Roman"/>
          <w:sz w:val="24"/>
          <w:szCs w:val="24"/>
        </w:rPr>
        <w:t>ankara.edu.tr/obayram/Ana_sayfa_metinler/ders_kaynaklar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67A" w:rsidRPr="00EA28D7">
        <w:rPr>
          <w:rFonts w:ascii="Times New Roman" w:hAnsi="Times New Roman" w:cs="Times New Roman"/>
          <w:sz w:val="24"/>
          <w:szCs w:val="24"/>
        </w:rPr>
        <w:t>iBBY408/LC_Giris.pdf erişim tarihi 23.10.2017.</w:t>
      </w:r>
    </w:p>
    <w:p w:rsidR="0054467A" w:rsidRPr="00EA28D7" w:rsidRDefault="0054467A" w:rsidP="00EA28D7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D7">
        <w:rPr>
          <w:rFonts w:ascii="Times New Roman" w:hAnsi="Times New Roman" w:cs="Times New Roman"/>
          <w:sz w:val="24"/>
          <w:szCs w:val="24"/>
        </w:rPr>
        <w:t>Kütüphane veri tabanları nedir?</w:t>
      </w:r>
    </w:p>
    <w:p w:rsidR="0054467A" w:rsidRPr="0054694B" w:rsidRDefault="00064A41" w:rsidP="00EA2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4467A" w:rsidRPr="0054694B">
          <w:rPr>
            <w:rStyle w:val="Kpr"/>
            <w:rFonts w:ascii="Times New Roman" w:hAnsi="Times New Roman" w:cs="Times New Roman"/>
            <w:sz w:val="24"/>
            <w:szCs w:val="24"/>
          </w:rPr>
          <w:t>http://slideplayer.biz.tr/slide/4872546/</w:t>
        </w:r>
      </w:hyperlink>
      <w:r w:rsidR="0054467A" w:rsidRPr="0054694B">
        <w:rPr>
          <w:rFonts w:ascii="Times New Roman" w:hAnsi="Times New Roman" w:cs="Times New Roman"/>
          <w:sz w:val="24"/>
          <w:szCs w:val="24"/>
        </w:rPr>
        <w:t xml:space="preserve"> erişim tarihi 23.10.2017.</w:t>
      </w:r>
    </w:p>
    <w:p w:rsidR="0054467A" w:rsidRPr="00EA28D7" w:rsidRDefault="0054467A" w:rsidP="00EA28D7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D7">
        <w:rPr>
          <w:rFonts w:ascii="Times New Roman" w:hAnsi="Times New Roman" w:cs="Times New Roman"/>
          <w:sz w:val="24"/>
          <w:szCs w:val="24"/>
        </w:rPr>
        <w:t>Veri Tabanları.</w:t>
      </w:r>
    </w:p>
    <w:p w:rsidR="0054467A" w:rsidRPr="0054694B" w:rsidRDefault="00064A41" w:rsidP="00EA2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4467A" w:rsidRPr="0054694B">
          <w:rPr>
            <w:rStyle w:val="Kpr"/>
            <w:rFonts w:ascii="Times New Roman" w:hAnsi="Times New Roman" w:cs="Times New Roman"/>
            <w:sz w:val="24"/>
            <w:szCs w:val="24"/>
          </w:rPr>
          <w:t>http://www.ankos.gen.tr/web/</w:t>
        </w:r>
      </w:hyperlink>
    </w:p>
    <w:p w:rsidR="00177216" w:rsidRPr="00EA28D7" w:rsidRDefault="00177216" w:rsidP="00EA28D7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8D7">
        <w:rPr>
          <w:rFonts w:ascii="Times New Roman" w:hAnsi="Times New Roman" w:cs="Times New Roman"/>
          <w:sz w:val="24"/>
          <w:szCs w:val="24"/>
        </w:rPr>
        <w:t>Kütüphanelerarası</w:t>
      </w:r>
      <w:proofErr w:type="spellEnd"/>
      <w:r w:rsidRPr="00EA28D7">
        <w:rPr>
          <w:rFonts w:ascii="Times New Roman" w:hAnsi="Times New Roman" w:cs="Times New Roman"/>
          <w:sz w:val="24"/>
          <w:szCs w:val="24"/>
        </w:rPr>
        <w:t xml:space="preserve"> Ödünç Alma Hizmetleri.</w:t>
      </w:r>
    </w:p>
    <w:p w:rsidR="00177216" w:rsidRPr="0054694B" w:rsidRDefault="00064A41" w:rsidP="00EA2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77216" w:rsidRPr="0054694B">
          <w:rPr>
            <w:rStyle w:val="Kpr"/>
            <w:rFonts w:ascii="Times New Roman" w:hAnsi="Times New Roman" w:cs="Times New Roman"/>
            <w:sz w:val="24"/>
            <w:szCs w:val="24"/>
          </w:rPr>
          <w:t>http://kutuphane.mehmetakif.edu.tr/?page=onduncalma</w:t>
        </w:r>
      </w:hyperlink>
      <w:r w:rsidR="00177216" w:rsidRPr="0054694B">
        <w:rPr>
          <w:rFonts w:ascii="Times New Roman" w:hAnsi="Times New Roman" w:cs="Times New Roman"/>
          <w:sz w:val="24"/>
          <w:szCs w:val="24"/>
        </w:rPr>
        <w:t xml:space="preserve"> er</w:t>
      </w:r>
      <w:r w:rsidR="005D137B">
        <w:rPr>
          <w:rFonts w:ascii="Times New Roman" w:hAnsi="Times New Roman" w:cs="Times New Roman"/>
          <w:sz w:val="24"/>
          <w:szCs w:val="24"/>
        </w:rPr>
        <w:t>i</w:t>
      </w:r>
      <w:r w:rsidR="00177216" w:rsidRPr="0054694B">
        <w:rPr>
          <w:rFonts w:ascii="Times New Roman" w:hAnsi="Times New Roman" w:cs="Times New Roman"/>
          <w:sz w:val="24"/>
          <w:szCs w:val="24"/>
        </w:rPr>
        <w:t>şim tarihi</w:t>
      </w:r>
      <w:r w:rsidR="00B92C06">
        <w:rPr>
          <w:rFonts w:ascii="Times New Roman" w:hAnsi="Times New Roman" w:cs="Times New Roman"/>
          <w:sz w:val="24"/>
          <w:szCs w:val="24"/>
        </w:rPr>
        <w:t xml:space="preserve"> </w:t>
      </w:r>
      <w:r w:rsidR="00177216" w:rsidRPr="0054694B">
        <w:rPr>
          <w:rFonts w:ascii="Times New Roman" w:hAnsi="Times New Roman" w:cs="Times New Roman"/>
          <w:sz w:val="24"/>
          <w:szCs w:val="24"/>
        </w:rPr>
        <w:t>23.10.2017</w:t>
      </w:r>
    </w:p>
    <w:p w:rsidR="0054467A" w:rsidRPr="0054694B" w:rsidRDefault="0054467A" w:rsidP="0054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064" w:rsidRPr="0054694B" w:rsidRDefault="00090064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1B6" w:rsidRPr="0054694B" w:rsidRDefault="00C421B6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694B">
        <w:rPr>
          <w:rFonts w:ascii="Times New Roman" w:hAnsi="Times New Roman" w:cs="Times New Roman"/>
          <w:b/>
          <w:color w:val="FF0000"/>
          <w:sz w:val="24"/>
          <w:szCs w:val="24"/>
        </w:rPr>
        <w:t>MÜHENDİS (Maden)</w:t>
      </w:r>
    </w:p>
    <w:p w:rsidR="00C421B6" w:rsidRPr="0054694B" w:rsidRDefault="00C421B6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65F" w:rsidRPr="0054694B" w:rsidRDefault="00F43F90" w:rsidP="003A504B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4B">
        <w:rPr>
          <w:rFonts w:ascii="Times New Roman" w:hAnsi="Times New Roman" w:cs="Times New Roman"/>
          <w:b/>
          <w:sz w:val="24"/>
          <w:szCs w:val="24"/>
        </w:rPr>
        <w:t xml:space="preserve">İLANDA BELİRTİLEN ÖĞRENİM KOŞULU VE NİTELİĞİ: </w:t>
      </w:r>
      <w:r w:rsidRPr="00107EC1">
        <w:rPr>
          <w:rFonts w:ascii="Times New Roman" w:hAnsi="Times New Roman" w:cs="Times New Roman"/>
          <w:color w:val="0070C0"/>
          <w:sz w:val="24"/>
          <w:szCs w:val="24"/>
        </w:rPr>
        <w:t xml:space="preserve">Maden </w:t>
      </w:r>
      <w:r w:rsidRPr="0054694B">
        <w:rPr>
          <w:rFonts w:ascii="Times New Roman" w:hAnsi="Times New Roman" w:cs="Times New Roman"/>
          <w:sz w:val="24"/>
          <w:szCs w:val="24"/>
        </w:rPr>
        <w:t xml:space="preserve">Alanında </w:t>
      </w:r>
      <w:r w:rsidRPr="0054694B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 ve</w:t>
      </w:r>
      <w:r w:rsidR="0008759A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Pr="005469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Yüksekokulların ilgili bölümlerinden mezun olmak</w:t>
      </w:r>
    </w:p>
    <w:p w:rsidR="005D137B" w:rsidRDefault="00631071" w:rsidP="0054694B">
      <w:pPr>
        <w:pStyle w:val="ListeParagraf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37B">
        <w:rPr>
          <w:rFonts w:ascii="Times New Roman" w:hAnsi="Times New Roman" w:cs="Times New Roman"/>
          <w:b/>
          <w:sz w:val="24"/>
          <w:szCs w:val="24"/>
        </w:rPr>
        <w:t xml:space="preserve">Maden Mühendisliği Açık Ocak İşletmeciliği El </w:t>
      </w:r>
      <w:proofErr w:type="spellStart"/>
      <w:proofErr w:type="gramStart"/>
      <w:r w:rsidRPr="005D137B">
        <w:rPr>
          <w:rFonts w:ascii="Times New Roman" w:hAnsi="Times New Roman" w:cs="Times New Roman"/>
          <w:b/>
          <w:sz w:val="24"/>
          <w:szCs w:val="24"/>
        </w:rPr>
        <w:t>Kitabı.</w:t>
      </w:r>
      <w:r w:rsidRPr="005D137B">
        <w:rPr>
          <w:rFonts w:ascii="Times New Roman" w:hAnsi="Times New Roman" w:cs="Times New Roman"/>
          <w:sz w:val="24"/>
          <w:szCs w:val="24"/>
        </w:rPr>
        <w:t>Yazarlar</w:t>
      </w:r>
      <w:proofErr w:type="spellEnd"/>
      <w:proofErr w:type="gramEnd"/>
      <w:r w:rsidRPr="005D13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137B">
        <w:rPr>
          <w:rFonts w:ascii="Times New Roman" w:hAnsi="Times New Roman" w:cs="Times New Roman"/>
          <w:sz w:val="24"/>
          <w:szCs w:val="24"/>
        </w:rPr>
        <w:t>Prof.Dr.Şinasi</w:t>
      </w:r>
      <w:proofErr w:type="spellEnd"/>
      <w:r w:rsidRPr="005D137B">
        <w:rPr>
          <w:rFonts w:ascii="Times New Roman" w:hAnsi="Times New Roman" w:cs="Times New Roman"/>
          <w:sz w:val="24"/>
          <w:szCs w:val="24"/>
        </w:rPr>
        <w:t xml:space="preserve"> ESKİKAYA, </w:t>
      </w:r>
      <w:proofErr w:type="spellStart"/>
      <w:r w:rsidRPr="005D137B">
        <w:rPr>
          <w:rFonts w:ascii="Times New Roman" w:hAnsi="Times New Roman" w:cs="Times New Roman"/>
          <w:sz w:val="24"/>
          <w:szCs w:val="24"/>
        </w:rPr>
        <w:t>Prof.Dr.Celal</w:t>
      </w:r>
      <w:proofErr w:type="spellEnd"/>
      <w:r w:rsidRPr="005D137B">
        <w:rPr>
          <w:rFonts w:ascii="Times New Roman" w:hAnsi="Times New Roman" w:cs="Times New Roman"/>
          <w:sz w:val="24"/>
          <w:szCs w:val="24"/>
        </w:rPr>
        <w:t xml:space="preserve"> KARPUZ, </w:t>
      </w:r>
      <w:proofErr w:type="spellStart"/>
      <w:r w:rsidRPr="005D137B">
        <w:rPr>
          <w:rFonts w:ascii="Times New Roman" w:hAnsi="Times New Roman" w:cs="Times New Roman"/>
          <w:sz w:val="24"/>
          <w:szCs w:val="24"/>
        </w:rPr>
        <w:t>Yrd.Doç.Dr</w:t>
      </w:r>
      <w:proofErr w:type="spellEnd"/>
      <w:r w:rsidRPr="005D137B">
        <w:rPr>
          <w:rFonts w:ascii="Times New Roman" w:hAnsi="Times New Roman" w:cs="Times New Roman"/>
          <w:sz w:val="24"/>
          <w:szCs w:val="24"/>
        </w:rPr>
        <w:t xml:space="preserve">. Mehmet Ali HİNDİSTAN, </w:t>
      </w:r>
      <w:proofErr w:type="spellStart"/>
      <w:r w:rsidRPr="005D137B">
        <w:rPr>
          <w:rFonts w:ascii="Times New Roman" w:hAnsi="Times New Roman" w:cs="Times New Roman"/>
          <w:sz w:val="24"/>
          <w:szCs w:val="24"/>
        </w:rPr>
        <w:t>Dr.Nejat</w:t>
      </w:r>
      <w:proofErr w:type="spellEnd"/>
      <w:r w:rsidRPr="005D137B">
        <w:rPr>
          <w:rFonts w:ascii="Times New Roman" w:hAnsi="Times New Roman" w:cs="Times New Roman"/>
          <w:sz w:val="24"/>
          <w:szCs w:val="24"/>
        </w:rPr>
        <w:t xml:space="preserve"> TAMZOK.</w:t>
      </w:r>
    </w:p>
    <w:p w:rsidR="005D137B" w:rsidRDefault="00631071" w:rsidP="005D137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37B">
        <w:rPr>
          <w:rFonts w:ascii="Times New Roman" w:hAnsi="Times New Roman" w:cs="Times New Roman"/>
          <w:sz w:val="24"/>
          <w:szCs w:val="24"/>
        </w:rPr>
        <w:t>Yayın No:104</w:t>
      </w:r>
    </w:p>
    <w:p w:rsidR="005D137B" w:rsidRDefault="00631071" w:rsidP="005D137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4B">
        <w:rPr>
          <w:rFonts w:ascii="Times New Roman" w:hAnsi="Times New Roman" w:cs="Times New Roman"/>
          <w:sz w:val="24"/>
          <w:szCs w:val="24"/>
        </w:rPr>
        <w:t>Yayın Yeri: Ankara</w:t>
      </w:r>
    </w:p>
    <w:p w:rsidR="00631071" w:rsidRPr="0054694B" w:rsidRDefault="00631071" w:rsidP="005D137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4B">
        <w:rPr>
          <w:rFonts w:ascii="Times New Roman" w:hAnsi="Times New Roman" w:cs="Times New Roman"/>
          <w:sz w:val="24"/>
          <w:szCs w:val="24"/>
        </w:rPr>
        <w:t>Sayfa</w:t>
      </w:r>
      <w:r w:rsidR="00FD57C2">
        <w:rPr>
          <w:rFonts w:ascii="Times New Roman" w:hAnsi="Times New Roman" w:cs="Times New Roman"/>
          <w:sz w:val="24"/>
          <w:szCs w:val="24"/>
        </w:rPr>
        <w:t xml:space="preserve"> Sayısı</w:t>
      </w:r>
      <w:r w:rsidRPr="0054694B">
        <w:rPr>
          <w:rFonts w:ascii="Times New Roman" w:hAnsi="Times New Roman" w:cs="Times New Roman"/>
          <w:sz w:val="24"/>
          <w:szCs w:val="24"/>
        </w:rPr>
        <w:t>: 678</w:t>
      </w:r>
    </w:p>
    <w:p w:rsidR="00F43F90" w:rsidRPr="0054694B" w:rsidRDefault="00F43F90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175" w:rsidRDefault="002C7175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7175" w:rsidRDefault="002C7175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21B6" w:rsidRPr="0054694B" w:rsidRDefault="00C421B6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69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TEKNİKER </w:t>
      </w:r>
      <w:r w:rsidR="00CB1027">
        <w:rPr>
          <w:rFonts w:ascii="Times New Roman" w:hAnsi="Times New Roman" w:cs="Times New Roman"/>
          <w:b/>
          <w:color w:val="FF0000"/>
          <w:sz w:val="24"/>
          <w:szCs w:val="24"/>
        </w:rPr>
        <w:t>U</w:t>
      </w:r>
      <w:r w:rsidRPr="0054694B">
        <w:rPr>
          <w:rFonts w:ascii="Times New Roman" w:hAnsi="Times New Roman" w:cs="Times New Roman"/>
          <w:b/>
          <w:color w:val="FF0000"/>
          <w:sz w:val="24"/>
          <w:szCs w:val="24"/>
        </w:rPr>
        <w:t>NVANLI KADROLAR İÇİN KONULAR</w:t>
      </w:r>
    </w:p>
    <w:p w:rsidR="00C421B6" w:rsidRPr="0054694B" w:rsidRDefault="00C421B6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002" w:rsidRDefault="00C421B6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694B">
        <w:rPr>
          <w:rFonts w:ascii="Times New Roman" w:hAnsi="Times New Roman" w:cs="Times New Roman"/>
          <w:b/>
          <w:sz w:val="24"/>
          <w:szCs w:val="24"/>
        </w:rPr>
        <w:t>İLANDA BELİRTİLEN ÖĞRENİM KOŞULU VE NİTELİĞİ</w:t>
      </w:r>
      <w:r w:rsidRPr="005469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54694B" w:rsidRPr="005469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F3271">
        <w:rPr>
          <w:rFonts w:ascii="Times New Roman" w:hAnsi="Times New Roman" w:cs="Times New Roman"/>
          <w:b/>
          <w:color w:val="FF0000"/>
          <w:sz w:val="24"/>
          <w:szCs w:val="24"/>
        </w:rPr>
        <w:t>(Elektrik Teknikeri)</w:t>
      </w:r>
    </w:p>
    <w:p w:rsidR="00C421B6" w:rsidRPr="0054694B" w:rsidRDefault="00C421B6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proofErr w:type="gramStart"/>
      <w:r w:rsidRPr="00107EC1">
        <w:rPr>
          <w:rFonts w:ascii="Times New Roman" w:hAnsi="Times New Roman" w:cs="Times New Roman"/>
          <w:color w:val="0070C0"/>
          <w:sz w:val="24"/>
          <w:szCs w:val="24"/>
        </w:rPr>
        <w:t>Elektrik</w:t>
      </w:r>
      <w:r w:rsidR="0054694B" w:rsidRPr="00107EC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469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694B">
        <w:rPr>
          <w:rFonts w:ascii="Times New Roman" w:hAnsi="Times New Roman" w:cs="Times New Roman"/>
          <w:color w:val="1C283D"/>
          <w:sz w:val="24"/>
          <w:szCs w:val="24"/>
        </w:rPr>
        <w:t>Alanında</w:t>
      </w:r>
      <w:proofErr w:type="gramEnd"/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 İki veya üç yıl süreli mesleki veya teknik yüksek öğrenim mezunu olmak.</w:t>
      </w:r>
    </w:p>
    <w:p w:rsidR="00C421B6" w:rsidRPr="0054694B" w:rsidRDefault="00C421B6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</w:p>
    <w:p w:rsidR="00C421B6" w:rsidRPr="0054694B" w:rsidRDefault="00855C1F" w:rsidP="0054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4B">
        <w:rPr>
          <w:rFonts w:ascii="Times New Roman" w:hAnsi="Times New Roman" w:cs="Times New Roman"/>
          <w:sz w:val="24"/>
          <w:szCs w:val="24"/>
        </w:rPr>
        <w:t>1-Doğru akım de</w:t>
      </w:r>
      <w:r w:rsidR="007A3002">
        <w:rPr>
          <w:rFonts w:ascii="Times New Roman" w:hAnsi="Times New Roman" w:cs="Times New Roman"/>
          <w:sz w:val="24"/>
          <w:szCs w:val="24"/>
        </w:rPr>
        <w:t>v</w:t>
      </w:r>
      <w:r w:rsidRPr="0054694B">
        <w:rPr>
          <w:rFonts w:ascii="Times New Roman" w:hAnsi="Times New Roman" w:cs="Times New Roman"/>
          <w:sz w:val="24"/>
          <w:szCs w:val="24"/>
        </w:rPr>
        <w:t>releri.</w:t>
      </w:r>
    </w:p>
    <w:p w:rsidR="00855C1F" w:rsidRPr="0054694B" w:rsidRDefault="00855C1F" w:rsidP="0054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4B">
        <w:rPr>
          <w:rFonts w:ascii="Times New Roman" w:hAnsi="Times New Roman" w:cs="Times New Roman"/>
          <w:sz w:val="24"/>
          <w:szCs w:val="24"/>
        </w:rPr>
        <w:t xml:space="preserve">2.Alternatif akım </w:t>
      </w:r>
      <w:proofErr w:type="spellStart"/>
      <w:r w:rsidRPr="0054694B">
        <w:rPr>
          <w:rFonts w:ascii="Times New Roman" w:hAnsi="Times New Roman" w:cs="Times New Roman"/>
          <w:sz w:val="24"/>
          <w:szCs w:val="24"/>
        </w:rPr>
        <w:t>dere</w:t>
      </w:r>
      <w:r w:rsidR="007A3002">
        <w:rPr>
          <w:rFonts w:ascii="Times New Roman" w:hAnsi="Times New Roman" w:cs="Times New Roman"/>
          <w:sz w:val="24"/>
          <w:szCs w:val="24"/>
        </w:rPr>
        <w:t>v</w:t>
      </w:r>
      <w:r w:rsidRPr="0054694B">
        <w:rPr>
          <w:rFonts w:ascii="Times New Roman" w:hAnsi="Times New Roman" w:cs="Times New Roman"/>
          <w:sz w:val="24"/>
          <w:szCs w:val="24"/>
        </w:rPr>
        <w:t>leri</w:t>
      </w:r>
      <w:proofErr w:type="spellEnd"/>
      <w:r w:rsidRPr="0054694B">
        <w:rPr>
          <w:rFonts w:ascii="Times New Roman" w:hAnsi="Times New Roman" w:cs="Times New Roman"/>
          <w:sz w:val="24"/>
          <w:szCs w:val="24"/>
        </w:rPr>
        <w:t>.</w:t>
      </w:r>
    </w:p>
    <w:p w:rsidR="00855C1F" w:rsidRPr="0054694B" w:rsidRDefault="00855C1F" w:rsidP="0054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4B">
        <w:rPr>
          <w:rFonts w:ascii="Times New Roman" w:hAnsi="Times New Roman" w:cs="Times New Roman"/>
          <w:sz w:val="24"/>
          <w:szCs w:val="24"/>
        </w:rPr>
        <w:t xml:space="preserve">3.Elektrik makineleri (Doğru akım makineleri, asenkron ve </w:t>
      </w:r>
      <w:proofErr w:type="gramStart"/>
      <w:r w:rsidRPr="0054694B">
        <w:rPr>
          <w:rFonts w:ascii="Times New Roman" w:hAnsi="Times New Roman" w:cs="Times New Roman"/>
          <w:sz w:val="24"/>
          <w:szCs w:val="24"/>
        </w:rPr>
        <w:t>senkron</w:t>
      </w:r>
      <w:proofErr w:type="gramEnd"/>
      <w:r w:rsidRPr="0054694B">
        <w:rPr>
          <w:rFonts w:ascii="Times New Roman" w:hAnsi="Times New Roman" w:cs="Times New Roman"/>
          <w:sz w:val="24"/>
          <w:szCs w:val="24"/>
        </w:rPr>
        <w:t xml:space="preserve"> makineler, </w:t>
      </w:r>
      <w:proofErr w:type="spellStart"/>
      <w:r w:rsidRPr="0054694B">
        <w:rPr>
          <w:rFonts w:ascii="Times New Roman" w:hAnsi="Times New Roman" w:cs="Times New Roman"/>
          <w:sz w:val="24"/>
          <w:szCs w:val="24"/>
        </w:rPr>
        <w:t>Tranformatörler</w:t>
      </w:r>
      <w:proofErr w:type="spellEnd"/>
      <w:r w:rsidRPr="0054694B">
        <w:rPr>
          <w:rFonts w:ascii="Times New Roman" w:hAnsi="Times New Roman" w:cs="Times New Roman"/>
          <w:sz w:val="24"/>
          <w:szCs w:val="24"/>
        </w:rPr>
        <w:t>.)</w:t>
      </w:r>
    </w:p>
    <w:p w:rsidR="00855C1F" w:rsidRPr="0054694B" w:rsidRDefault="00975B13" w:rsidP="0054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4-Elektrik şebeke tesisleri</w:t>
      </w:r>
      <w:r w:rsidR="00855C1F" w:rsidRPr="0054694B">
        <w:rPr>
          <w:rFonts w:ascii="Times New Roman" w:hAnsi="Times New Roman" w:cs="Times New Roman"/>
          <w:sz w:val="24"/>
          <w:szCs w:val="24"/>
        </w:rPr>
        <w:t>.</w:t>
      </w:r>
    </w:p>
    <w:p w:rsidR="00855C1F" w:rsidRPr="0054694B" w:rsidRDefault="00855C1F" w:rsidP="0054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4B">
        <w:rPr>
          <w:rFonts w:ascii="Times New Roman" w:hAnsi="Times New Roman" w:cs="Times New Roman"/>
          <w:sz w:val="24"/>
          <w:szCs w:val="24"/>
        </w:rPr>
        <w:t>5-Baralar,</w:t>
      </w:r>
      <w:r w:rsidR="007A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694B">
        <w:rPr>
          <w:rFonts w:ascii="Times New Roman" w:hAnsi="Times New Roman" w:cs="Times New Roman"/>
          <w:sz w:val="24"/>
          <w:szCs w:val="24"/>
        </w:rPr>
        <w:t>Ayırıcılar,Kesiciler</w:t>
      </w:r>
      <w:proofErr w:type="gramEnd"/>
      <w:r w:rsidRPr="0054694B">
        <w:rPr>
          <w:rFonts w:ascii="Times New Roman" w:hAnsi="Times New Roman" w:cs="Times New Roman"/>
          <w:sz w:val="24"/>
          <w:szCs w:val="24"/>
        </w:rPr>
        <w:t>,İzolatörler</w:t>
      </w:r>
      <w:proofErr w:type="spellEnd"/>
      <w:r w:rsidRPr="0054694B">
        <w:rPr>
          <w:rFonts w:ascii="Times New Roman" w:hAnsi="Times New Roman" w:cs="Times New Roman"/>
          <w:sz w:val="24"/>
          <w:szCs w:val="24"/>
        </w:rPr>
        <w:t>.</w:t>
      </w:r>
    </w:p>
    <w:p w:rsidR="00855C1F" w:rsidRPr="0054694B" w:rsidRDefault="00855C1F" w:rsidP="0054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4B">
        <w:rPr>
          <w:rFonts w:ascii="Times New Roman" w:hAnsi="Times New Roman" w:cs="Times New Roman"/>
          <w:sz w:val="24"/>
          <w:szCs w:val="24"/>
        </w:rPr>
        <w:t>6-Kompanzasyon.</w:t>
      </w:r>
    </w:p>
    <w:p w:rsidR="00855C1F" w:rsidRPr="0054694B" w:rsidRDefault="00855C1F" w:rsidP="0054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4B">
        <w:rPr>
          <w:rFonts w:ascii="Times New Roman" w:hAnsi="Times New Roman" w:cs="Times New Roman"/>
          <w:sz w:val="24"/>
          <w:szCs w:val="24"/>
        </w:rPr>
        <w:t>7-</w:t>
      </w:r>
      <w:r w:rsidR="00A51EC8" w:rsidRPr="0054694B">
        <w:rPr>
          <w:rFonts w:ascii="Times New Roman" w:hAnsi="Times New Roman" w:cs="Times New Roman"/>
          <w:sz w:val="24"/>
          <w:szCs w:val="24"/>
        </w:rPr>
        <w:t>Elektrik meslek resmi.</w:t>
      </w:r>
    </w:p>
    <w:p w:rsidR="00A51EC8" w:rsidRPr="0054694B" w:rsidRDefault="00A51EC8" w:rsidP="0054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4B">
        <w:rPr>
          <w:rFonts w:ascii="Times New Roman" w:hAnsi="Times New Roman" w:cs="Times New Roman"/>
          <w:sz w:val="24"/>
          <w:szCs w:val="24"/>
        </w:rPr>
        <w:t>8-Elektromekanik kumanda sistemleri.</w:t>
      </w:r>
    </w:p>
    <w:p w:rsidR="00A51EC8" w:rsidRPr="0054694B" w:rsidRDefault="00A51EC8" w:rsidP="0054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4B">
        <w:rPr>
          <w:rFonts w:ascii="Times New Roman" w:hAnsi="Times New Roman" w:cs="Times New Roman"/>
          <w:sz w:val="24"/>
          <w:szCs w:val="24"/>
        </w:rPr>
        <w:t>9-Bakım ve arıza bulma.</w:t>
      </w:r>
    </w:p>
    <w:p w:rsidR="00C421B6" w:rsidRPr="0054694B" w:rsidRDefault="00C421B6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342" w:rsidRPr="0054694B" w:rsidRDefault="00502342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002" w:rsidRPr="000F3271" w:rsidRDefault="00C421B6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694B">
        <w:rPr>
          <w:rFonts w:ascii="Times New Roman" w:hAnsi="Times New Roman" w:cs="Times New Roman"/>
          <w:b/>
          <w:sz w:val="24"/>
          <w:szCs w:val="24"/>
        </w:rPr>
        <w:t xml:space="preserve">İLANDA BELİRTİLEN ÖĞRENİM KOŞULU VE NİTELİĞİ: </w:t>
      </w:r>
      <w:r w:rsidR="000F3271" w:rsidRPr="000F3271">
        <w:rPr>
          <w:rFonts w:ascii="Times New Roman" w:hAnsi="Times New Roman" w:cs="Times New Roman"/>
          <w:b/>
          <w:color w:val="FF0000"/>
          <w:sz w:val="24"/>
          <w:szCs w:val="24"/>
        </w:rPr>
        <w:t>(Makine Teknikeri)</w:t>
      </w:r>
    </w:p>
    <w:p w:rsidR="00C421B6" w:rsidRPr="0054694B" w:rsidRDefault="00C421B6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107EC1">
        <w:rPr>
          <w:rFonts w:ascii="Times New Roman" w:hAnsi="Times New Roman" w:cs="Times New Roman"/>
          <w:color w:val="0070C0"/>
          <w:sz w:val="24"/>
          <w:szCs w:val="24"/>
        </w:rPr>
        <w:t xml:space="preserve">Makine </w:t>
      </w:r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Alanında İki veya üç yıl süreli mesleki veya teknik </w:t>
      </w:r>
      <w:proofErr w:type="gramStart"/>
      <w:r w:rsidRPr="0054694B">
        <w:rPr>
          <w:rFonts w:ascii="Times New Roman" w:hAnsi="Times New Roman" w:cs="Times New Roman"/>
          <w:color w:val="1C283D"/>
          <w:sz w:val="24"/>
          <w:szCs w:val="24"/>
        </w:rPr>
        <w:t>yüksek öğrenim</w:t>
      </w:r>
      <w:proofErr w:type="gramEnd"/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 mezunu olmak.</w:t>
      </w:r>
    </w:p>
    <w:p w:rsidR="002C567A" w:rsidRPr="0054694B" w:rsidRDefault="002C567A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</w:p>
    <w:p w:rsidR="002C567A" w:rsidRPr="00107EC1" w:rsidRDefault="002C567A" w:rsidP="0054694B">
      <w:pPr>
        <w:spacing w:after="0"/>
        <w:jc w:val="both"/>
        <w:rPr>
          <w:rFonts w:ascii="Times New Roman" w:hAnsi="Times New Roman" w:cs="Times New Roman"/>
          <w:b/>
          <w:color w:val="1C283D"/>
          <w:sz w:val="24"/>
          <w:szCs w:val="24"/>
        </w:rPr>
      </w:pPr>
      <w:r w:rsidRPr="00107EC1">
        <w:rPr>
          <w:rFonts w:ascii="Times New Roman" w:hAnsi="Times New Roman" w:cs="Times New Roman"/>
          <w:b/>
          <w:color w:val="1C283D"/>
          <w:sz w:val="24"/>
          <w:szCs w:val="24"/>
        </w:rPr>
        <w:t>1-Kaynak kitap: Makine Bilgisi</w:t>
      </w:r>
    </w:p>
    <w:p w:rsidR="002C567A" w:rsidRPr="0054694B" w:rsidRDefault="002C567A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proofErr w:type="spellStart"/>
      <w:proofErr w:type="gramStart"/>
      <w:r w:rsidRPr="0054694B">
        <w:rPr>
          <w:rFonts w:ascii="Times New Roman" w:hAnsi="Times New Roman" w:cs="Times New Roman"/>
          <w:color w:val="1C283D"/>
          <w:sz w:val="24"/>
          <w:szCs w:val="24"/>
        </w:rPr>
        <w:t>Prof.Dr.Cahit</w:t>
      </w:r>
      <w:proofErr w:type="spellEnd"/>
      <w:proofErr w:type="gramEnd"/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 KURBANOĞLU</w:t>
      </w:r>
    </w:p>
    <w:p w:rsidR="00502342" w:rsidRPr="0054694B" w:rsidRDefault="002C567A" w:rsidP="0054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4B">
        <w:rPr>
          <w:rFonts w:ascii="Times New Roman" w:hAnsi="Times New Roman" w:cs="Times New Roman"/>
          <w:sz w:val="24"/>
          <w:szCs w:val="24"/>
        </w:rPr>
        <w:t>Nobel yayın dağıtım.</w:t>
      </w:r>
    </w:p>
    <w:p w:rsidR="00502342" w:rsidRPr="0054694B" w:rsidRDefault="00502342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342" w:rsidRPr="0054694B" w:rsidRDefault="00502342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002" w:rsidRDefault="00C421B6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4B">
        <w:rPr>
          <w:rFonts w:ascii="Times New Roman" w:hAnsi="Times New Roman" w:cs="Times New Roman"/>
          <w:b/>
          <w:sz w:val="24"/>
          <w:szCs w:val="24"/>
        </w:rPr>
        <w:t>İLANDA BELİRTİLEN ÖĞRENİM KOŞULU VE NİTELİĞİ:</w:t>
      </w:r>
      <w:r w:rsidR="000F3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271" w:rsidRPr="000F3271">
        <w:rPr>
          <w:rFonts w:ascii="Times New Roman" w:hAnsi="Times New Roman" w:cs="Times New Roman"/>
          <w:b/>
          <w:color w:val="FF0000"/>
          <w:sz w:val="24"/>
          <w:szCs w:val="24"/>
        </w:rPr>
        <w:t>(İnşaat Teknikeri)</w:t>
      </w:r>
      <w:r w:rsidRPr="000F32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421B6" w:rsidRPr="0054694B" w:rsidRDefault="00C421B6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107EC1">
        <w:rPr>
          <w:rFonts w:ascii="Times New Roman" w:hAnsi="Times New Roman" w:cs="Times New Roman"/>
          <w:color w:val="0070C0"/>
          <w:sz w:val="24"/>
          <w:szCs w:val="24"/>
        </w:rPr>
        <w:t>İ</w:t>
      </w:r>
      <w:r w:rsidR="00157C90" w:rsidRPr="00107EC1">
        <w:rPr>
          <w:rFonts w:ascii="Times New Roman" w:hAnsi="Times New Roman" w:cs="Times New Roman"/>
          <w:color w:val="0070C0"/>
          <w:sz w:val="24"/>
          <w:szCs w:val="24"/>
        </w:rPr>
        <w:t>n</w:t>
      </w:r>
      <w:r w:rsidRPr="00107EC1">
        <w:rPr>
          <w:rFonts w:ascii="Times New Roman" w:hAnsi="Times New Roman" w:cs="Times New Roman"/>
          <w:color w:val="0070C0"/>
          <w:sz w:val="24"/>
          <w:szCs w:val="24"/>
        </w:rPr>
        <w:t xml:space="preserve">şaat </w:t>
      </w:r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Alanında İki veya üç yıl süreli mesleki veya teknik </w:t>
      </w:r>
      <w:proofErr w:type="gramStart"/>
      <w:r w:rsidRPr="0054694B">
        <w:rPr>
          <w:rFonts w:ascii="Times New Roman" w:hAnsi="Times New Roman" w:cs="Times New Roman"/>
          <w:color w:val="1C283D"/>
          <w:sz w:val="24"/>
          <w:szCs w:val="24"/>
        </w:rPr>
        <w:t>yüksek öğrenim</w:t>
      </w:r>
      <w:proofErr w:type="gramEnd"/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 mezunu olmak.</w:t>
      </w:r>
    </w:p>
    <w:p w:rsidR="00DE1C55" w:rsidRPr="0054694B" w:rsidRDefault="00DE1C55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</w:p>
    <w:p w:rsidR="00DE1C55" w:rsidRPr="0054694B" w:rsidRDefault="007A3002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>
        <w:rPr>
          <w:rFonts w:ascii="Times New Roman" w:hAnsi="Times New Roman" w:cs="Times New Roman"/>
          <w:color w:val="1C283D"/>
          <w:sz w:val="24"/>
          <w:szCs w:val="24"/>
        </w:rPr>
        <w:t xml:space="preserve">1- </w:t>
      </w:r>
      <w:r w:rsidR="00DE1C55" w:rsidRPr="0054694B">
        <w:rPr>
          <w:rFonts w:ascii="Times New Roman" w:hAnsi="Times New Roman" w:cs="Times New Roman"/>
          <w:color w:val="1C283D"/>
          <w:sz w:val="24"/>
          <w:szCs w:val="24"/>
        </w:rPr>
        <w:t>Zemin mekaniği.</w:t>
      </w:r>
    </w:p>
    <w:p w:rsidR="00DE1C55" w:rsidRPr="0054694B" w:rsidRDefault="007A3002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>
        <w:rPr>
          <w:rFonts w:ascii="Times New Roman" w:hAnsi="Times New Roman" w:cs="Times New Roman"/>
          <w:color w:val="1C283D"/>
          <w:sz w:val="24"/>
          <w:szCs w:val="24"/>
        </w:rPr>
        <w:t xml:space="preserve">2- </w:t>
      </w:r>
      <w:r w:rsidR="00DE1C55" w:rsidRPr="0054694B">
        <w:rPr>
          <w:rFonts w:ascii="Times New Roman" w:hAnsi="Times New Roman" w:cs="Times New Roman"/>
          <w:color w:val="1C283D"/>
          <w:sz w:val="24"/>
          <w:szCs w:val="24"/>
        </w:rPr>
        <w:t>Çelik.</w:t>
      </w:r>
    </w:p>
    <w:p w:rsidR="00DE1C55" w:rsidRPr="0054694B" w:rsidRDefault="007A3002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>
        <w:rPr>
          <w:rFonts w:ascii="Times New Roman" w:hAnsi="Times New Roman" w:cs="Times New Roman"/>
          <w:color w:val="1C283D"/>
          <w:sz w:val="24"/>
          <w:szCs w:val="24"/>
        </w:rPr>
        <w:t>3</w:t>
      </w:r>
      <w:r w:rsidR="00DE1C55" w:rsidRPr="0054694B">
        <w:rPr>
          <w:rFonts w:ascii="Times New Roman" w:hAnsi="Times New Roman" w:cs="Times New Roman"/>
          <w:color w:val="1C283D"/>
          <w:sz w:val="24"/>
          <w:szCs w:val="24"/>
        </w:rPr>
        <w:t>-</w:t>
      </w:r>
      <w:r>
        <w:rPr>
          <w:rFonts w:ascii="Times New Roman" w:hAnsi="Times New Roman" w:cs="Times New Roman"/>
          <w:color w:val="1C283D"/>
          <w:sz w:val="24"/>
          <w:szCs w:val="24"/>
        </w:rPr>
        <w:t xml:space="preserve"> </w:t>
      </w:r>
      <w:r w:rsidR="00DE1C55" w:rsidRPr="0054694B">
        <w:rPr>
          <w:rFonts w:ascii="Times New Roman" w:hAnsi="Times New Roman" w:cs="Times New Roman"/>
          <w:color w:val="1C283D"/>
          <w:sz w:val="24"/>
          <w:szCs w:val="24"/>
        </w:rPr>
        <w:t>Yapı malzemesi.</w:t>
      </w:r>
    </w:p>
    <w:p w:rsidR="00157C90" w:rsidRPr="0054694B" w:rsidRDefault="007A3002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>
        <w:rPr>
          <w:rFonts w:ascii="Times New Roman" w:hAnsi="Times New Roman" w:cs="Times New Roman"/>
          <w:color w:val="1C283D"/>
          <w:sz w:val="24"/>
          <w:szCs w:val="24"/>
        </w:rPr>
        <w:t>4</w:t>
      </w:r>
      <w:r w:rsidR="00DE1C55" w:rsidRPr="0054694B">
        <w:rPr>
          <w:rFonts w:ascii="Times New Roman" w:hAnsi="Times New Roman" w:cs="Times New Roman"/>
          <w:color w:val="1C283D"/>
          <w:sz w:val="24"/>
          <w:szCs w:val="24"/>
        </w:rPr>
        <w:t>-</w:t>
      </w:r>
      <w:r>
        <w:rPr>
          <w:rFonts w:ascii="Times New Roman" w:hAnsi="Times New Roman" w:cs="Times New Roman"/>
          <w:color w:val="1C283D"/>
          <w:sz w:val="24"/>
          <w:szCs w:val="24"/>
        </w:rPr>
        <w:t xml:space="preserve"> </w:t>
      </w:r>
      <w:r w:rsidR="00DE1C55" w:rsidRPr="0054694B">
        <w:rPr>
          <w:rFonts w:ascii="Times New Roman" w:hAnsi="Times New Roman" w:cs="Times New Roman"/>
          <w:color w:val="1C283D"/>
          <w:sz w:val="24"/>
          <w:szCs w:val="24"/>
        </w:rPr>
        <w:t>Beton teknolojisi.</w:t>
      </w:r>
    </w:p>
    <w:p w:rsidR="00DE1C55" w:rsidRPr="0054694B" w:rsidRDefault="007A3002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>
        <w:rPr>
          <w:rFonts w:ascii="Times New Roman" w:hAnsi="Times New Roman" w:cs="Times New Roman"/>
          <w:color w:val="1C283D"/>
          <w:sz w:val="24"/>
          <w:szCs w:val="24"/>
        </w:rPr>
        <w:t>5</w:t>
      </w:r>
      <w:r w:rsidR="00DE1C55" w:rsidRPr="0054694B">
        <w:rPr>
          <w:rFonts w:ascii="Times New Roman" w:hAnsi="Times New Roman" w:cs="Times New Roman"/>
          <w:color w:val="1C283D"/>
          <w:sz w:val="24"/>
          <w:szCs w:val="24"/>
        </w:rPr>
        <w:t>-</w:t>
      </w:r>
      <w:r>
        <w:rPr>
          <w:rFonts w:ascii="Times New Roman" w:hAnsi="Times New Roman" w:cs="Times New Roman"/>
          <w:color w:val="1C283D"/>
          <w:sz w:val="24"/>
          <w:szCs w:val="24"/>
        </w:rPr>
        <w:t xml:space="preserve"> </w:t>
      </w:r>
      <w:r w:rsidR="00DE1C55" w:rsidRPr="0054694B">
        <w:rPr>
          <w:rFonts w:ascii="Times New Roman" w:hAnsi="Times New Roman" w:cs="Times New Roman"/>
          <w:color w:val="1C283D"/>
          <w:sz w:val="24"/>
          <w:szCs w:val="24"/>
        </w:rPr>
        <w:t>Karayolu.</w:t>
      </w:r>
    </w:p>
    <w:p w:rsidR="00DE1C55" w:rsidRPr="0054694B" w:rsidRDefault="007A3002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>
        <w:rPr>
          <w:rFonts w:ascii="Times New Roman" w:hAnsi="Times New Roman" w:cs="Times New Roman"/>
          <w:color w:val="1C283D"/>
          <w:sz w:val="24"/>
          <w:szCs w:val="24"/>
        </w:rPr>
        <w:t>6</w:t>
      </w:r>
      <w:r w:rsidR="00DE1C55" w:rsidRPr="0054694B">
        <w:rPr>
          <w:rFonts w:ascii="Times New Roman" w:hAnsi="Times New Roman" w:cs="Times New Roman"/>
          <w:color w:val="1C283D"/>
          <w:sz w:val="24"/>
          <w:szCs w:val="24"/>
        </w:rPr>
        <w:t>-</w:t>
      </w:r>
      <w:r>
        <w:rPr>
          <w:rFonts w:ascii="Times New Roman" w:hAnsi="Times New Roman" w:cs="Times New Roman"/>
          <w:color w:val="1C283D"/>
          <w:sz w:val="24"/>
          <w:szCs w:val="24"/>
        </w:rPr>
        <w:t xml:space="preserve"> </w:t>
      </w:r>
      <w:r w:rsidR="00DE1C55" w:rsidRPr="0054694B">
        <w:rPr>
          <w:rFonts w:ascii="Times New Roman" w:hAnsi="Times New Roman" w:cs="Times New Roman"/>
          <w:color w:val="1C283D"/>
          <w:sz w:val="24"/>
          <w:szCs w:val="24"/>
        </w:rPr>
        <w:t>Yapı teknolojisi.</w:t>
      </w:r>
    </w:p>
    <w:p w:rsidR="00DE1C55" w:rsidRPr="0054694B" w:rsidRDefault="007A3002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>
        <w:rPr>
          <w:rFonts w:ascii="Times New Roman" w:hAnsi="Times New Roman" w:cs="Times New Roman"/>
          <w:color w:val="1C283D"/>
          <w:sz w:val="24"/>
          <w:szCs w:val="24"/>
        </w:rPr>
        <w:t>7</w:t>
      </w:r>
      <w:r w:rsidR="00DE1C55" w:rsidRPr="0054694B">
        <w:rPr>
          <w:rFonts w:ascii="Times New Roman" w:hAnsi="Times New Roman" w:cs="Times New Roman"/>
          <w:color w:val="1C283D"/>
          <w:sz w:val="24"/>
          <w:szCs w:val="24"/>
        </w:rPr>
        <w:t>-</w:t>
      </w:r>
      <w:r>
        <w:rPr>
          <w:rFonts w:ascii="Times New Roman" w:hAnsi="Times New Roman" w:cs="Times New Roman"/>
          <w:color w:val="1C283D"/>
          <w:sz w:val="24"/>
          <w:szCs w:val="24"/>
        </w:rPr>
        <w:t xml:space="preserve"> </w:t>
      </w:r>
      <w:r w:rsidR="00DE1C55" w:rsidRPr="0054694B">
        <w:rPr>
          <w:rFonts w:ascii="Times New Roman" w:hAnsi="Times New Roman" w:cs="Times New Roman"/>
          <w:color w:val="1C283D"/>
          <w:sz w:val="24"/>
          <w:szCs w:val="24"/>
        </w:rPr>
        <w:t>Şantiye.</w:t>
      </w:r>
    </w:p>
    <w:p w:rsidR="00DE1C55" w:rsidRPr="007A3002" w:rsidRDefault="007A3002" w:rsidP="007A3002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>
        <w:rPr>
          <w:rFonts w:ascii="Times New Roman" w:hAnsi="Times New Roman" w:cs="Times New Roman"/>
          <w:color w:val="1C283D"/>
          <w:sz w:val="24"/>
          <w:szCs w:val="24"/>
        </w:rPr>
        <w:t>8-</w:t>
      </w:r>
      <w:r w:rsidR="00DE1C55" w:rsidRPr="007A3002">
        <w:rPr>
          <w:rFonts w:ascii="Times New Roman" w:hAnsi="Times New Roman" w:cs="Times New Roman"/>
          <w:color w:val="1C283D"/>
          <w:sz w:val="24"/>
          <w:szCs w:val="24"/>
        </w:rPr>
        <w:t>Statik.</w:t>
      </w:r>
    </w:p>
    <w:p w:rsidR="00157C90" w:rsidRPr="0054694B" w:rsidRDefault="00157C90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</w:p>
    <w:p w:rsidR="000F3271" w:rsidRDefault="000F3271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71" w:rsidRDefault="000F3271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71" w:rsidRDefault="000F3271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71" w:rsidRDefault="000F3271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002" w:rsidRPr="000F3271" w:rsidRDefault="00157C90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69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İLANDA BELİRTİLEN ÖĞRENİM KOŞULU VE NİTELİĞİ: </w:t>
      </w:r>
      <w:r w:rsidR="000F3271" w:rsidRPr="000F3271">
        <w:rPr>
          <w:rFonts w:ascii="Times New Roman" w:hAnsi="Times New Roman" w:cs="Times New Roman"/>
          <w:b/>
          <w:color w:val="FF0000"/>
          <w:sz w:val="24"/>
          <w:szCs w:val="24"/>
        </w:rPr>
        <w:t>(Doğalgaz ve Tesisatı Teknikeri)</w:t>
      </w:r>
    </w:p>
    <w:p w:rsidR="00157C90" w:rsidRPr="0054694B" w:rsidRDefault="00157C90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107EC1">
        <w:rPr>
          <w:rFonts w:ascii="Times New Roman" w:hAnsi="Times New Roman" w:cs="Times New Roman"/>
          <w:color w:val="0070C0"/>
          <w:sz w:val="24"/>
          <w:szCs w:val="24"/>
        </w:rPr>
        <w:t xml:space="preserve">Doğal Gaz ve Tesisatı </w:t>
      </w:r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Alanında İki veya üç yıl süreli mesleki veya teknik </w:t>
      </w:r>
      <w:proofErr w:type="gramStart"/>
      <w:r w:rsidRPr="0054694B">
        <w:rPr>
          <w:rFonts w:ascii="Times New Roman" w:hAnsi="Times New Roman" w:cs="Times New Roman"/>
          <w:color w:val="1C283D"/>
          <w:sz w:val="24"/>
          <w:szCs w:val="24"/>
        </w:rPr>
        <w:t>yüksek öğrenim</w:t>
      </w:r>
      <w:proofErr w:type="gramEnd"/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 mezunu olmak.</w:t>
      </w:r>
    </w:p>
    <w:p w:rsidR="008B6D46" w:rsidRPr="0054694B" w:rsidRDefault="008B6D46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</w:p>
    <w:p w:rsidR="008B6D46" w:rsidRPr="00107EC1" w:rsidRDefault="008B6D46" w:rsidP="0054694B">
      <w:pPr>
        <w:spacing w:after="0"/>
        <w:jc w:val="both"/>
        <w:rPr>
          <w:rFonts w:ascii="Times New Roman" w:hAnsi="Times New Roman" w:cs="Times New Roman"/>
          <w:b/>
          <w:color w:val="1C283D"/>
          <w:sz w:val="24"/>
          <w:szCs w:val="24"/>
        </w:rPr>
      </w:pPr>
      <w:r w:rsidRPr="00107EC1">
        <w:rPr>
          <w:rFonts w:ascii="Times New Roman" w:hAnsi="Times New Roman" w:cs="Times New Roman"/>
          <w:b/>
          <w:color w:val="1C283D"/>
          <w:sz w:val="24"/>
          <w:szCs w:val="24"/>
        </w:rPr>
        <w:t>1-DGT Doğal Gaz Tesisatı.</w:t>
      </w:r>
    </w:p>
    <w:p w:rsidR="008B6D46" w:rsidRPr="0054694B" w:rsidRDefault="008B6D46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Yazar: </w:t>
      </w:r>
      <w:proofErr w:type="spellStart"/>
      <w:proofErr w:type="gramStart"/>
      <w:r w:rsidRPr="0054694B">
        <w:rPr>
          <w:rFonts w:ascii="Times New Roman" w:hAnsi="Times New Roman" w:cs="Times New Roman"/>
          <w:color w:val="1C283D"/>
          <w:sz w:val="24"/>
          <w:szCs w:val="24"/>
        </w:rPr>
        <w:t>Prof.Dr.Hikmet</w:t>
      </w:r>
      <w:proofErr w:type="spellEnd"/>
      <w:proofErr w:type="gramEnd"/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 KARAKOÇ</w:t>
      </w:r>
    </w:p>
    <w:p w:rsidR="008B6D46" w:rsidRPr="0054694B" w:rsidRDefault="008B6D46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proofErr w:type="spellStart"/>
      <w:r w:rsidRPr="0054694B">
        <w:rPr>
          <w:rFonts w:ascii="Times New Roman" w:hAnsi="Times New Roman" w:cs="Times New Roman"/>
          <w:color w:val="1C283D"/>
          <w:sz w:val="24"/>
          <w:szCs w:val="24"/>
        </w:rPr>
        <w:t>Demirdöküm</w:t>
      </w:r>
      <w:proofErr w:type="spellEnd"/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 Teknik Yayınları, 2006</w:t>
      </w:r>
    </w:p>
    <w:p w:rsidR="000F3271" w:rsidRDefault="000F3271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71" w:rsidRPr="00314E96" w:rsidRDefault="00C421B6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694B">
        <w:rPr>
          <w:rFonts w:ascii="Times New Roman" w:hAnsi="Times New Roman" w:cs="Times New Roman"/>
          <w:b/>
          <w:sz w:val="24"/>
          <w:szCs w:val="24"/>
        </w:rPr>
        <w:t>İLANDA BELİRTİLEN ÖĞRENİM KOŞULU VE NİTELİĞİ:</w:t>
      </w:r>
      <w:r w:rsidR="0031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E96" w:rsidRPr="00314E96">
        <w:rPr>
          <w:rFonts w:ascii="Times New Roman" w:hAnsi="Times New Roman" w:cs="Times New Roman"/>
          <w:b/>
          <w:color w:val="FF0000"/>
          <w:sz w:val="24"/>
          <w:szCs w:val="24"/>
        </w:rPr>
        <w:t>(Elektronik Teknikeri)</w:t>
      </w:r>
    </w:p>
    <w:p w:rsidR="00C421B6" w:rsidRPr="0054694B" w:rsidRDefault="00C421B6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546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EC1">
        <w:rPr>
          <w:rFonts w:ascii="Times New Roman" w:hAnsi="Times New Roman" w:cs="Times New Roman"/>
          <w:color w:val="0070C0"/>
          <w:sz w:val="24"/>
          <w:szCs w:val="24"/>
        </w:rPr>
        <w:t>Elektronik</w:t>
      </w:r>
      <w:r w:rsidRPr="0054694B">
        <w:rPr>
          <w:rFonts w:ascii="Times New Roman" w:hAnsi="Times New Roman" w:cs="Times New Roman"/>
          <w:sz w:val="24"/>
          <w:szCs w:val="24"/>
        </w:rPr>
        <w:t xml:space="preserve"> </w:t>
      </w:r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Alanında İki veya üç yıl süreli mesleki veya teknik </w:t>
      </w:r>
      <w:proofErr w:type="gramStart"/>
      <w:r w:rsidRPr="0054694B">
        <w:rPr>
          <w:rFonts w:ascii="Times New Roman" w:hAnsi="Times New Roman" w:cs="Times New Roman"/>
          <w:color w:val="1C283D"/>
          <w:sz w:val="24"/>
          <w:szCs w:val="24"/>
        </w:rPr>
        <w:t>yüksek öğrenim</w:t>
      </w:r>
      <w:proofErr w:type="gramEnd"/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 mezunu olmak.</w:t>
      </w:r>
    </w:p>
    <w:p w:rsidR="008B6D46" w:rsidRPr="0054694B" w:rsidRDefault="008B6D46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</w:p>
    <w:p w:rsidR="008B6D46" w:rsidRPr="00107EC1" w:rsidRDefault="008B6D46" w:rsidP="0054694B">
      <w:pPr>
        <w:spacing w:after="0"/>
        <w:jc w:val="both"/>
        <w:rPr>
          <w:rFonts w:ascii="Times New Roman" w:hAnsi="Times New Roman" w:cs="Times New Roman"/>
          <w:b/>
          <w:color w:val="1C283D"/>
          <w:sz w:val="24"/>
          <w:szCs w:val="24"/>
        </w:rPr>
      </w:pPr>
      <w:r w:rsidRPr="00107EC1">
        <w:rPr>
          <w:rFonts w:ascii="Times New Roman" w:hAnsi="Times New Roman" w:cs="Times New Roman"/>
          <w:b/>
          <w:color w:val="1C283D"/>
          <w:sz w:val="24"/>
          <w:szCs w:val="24"/>
        </w:rPr>
        <w:t>Kitap Adı: Elektronikte Arıza Bulma ve Giderme Teknikleri 1</w:t>
      </w:r>
    </w:p>
    <w:p w:rsidR="008B6D46" w:rsidRPr="0054694B" w:rsidRDefault="008B6D46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54694B">
        <w:rPr>
          <w:rFonts w:ascii="Times New Roman" w:hAnsi="Times New Roman" w:cs="Times New Roman"/>
          <w:color w:val="1C283D"/>
          <w:sz w:val="24"/>
          <w:szCs w:val="24"/>
        </w:rPr>
        <w:t>Yazar: Önder ŞİŞER.</w:t>
      </w:r>
    </w:p>
    <w:p w:rsidR="008B6D46" w:rsidRPr="0054694B" w:rsidRDefault="008B6D46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54694B">
        <w:rPr>
          <w:rFonts w:ascii="Times New Roman" w:hAnsi="Times New Roman" w:cs="Times New Roman"/>
          <w:color w:val="1C283D"/>
          <w:sz w:val="24"/>
          <w:szCs w:val="24"/>
        </w:rPr>
        <w:t>ISBN-ISSN: 9789758834273</w:t>
      </w:r>
    </w:p>
    <w:p w:rsidR="008B6D46" w:rsidRPr="0054694B" w:rsidRDefault="008B6D46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54694B">
        <w:rPr>
          <w:rFonts w:ascii="Times New Roman" w:hAnsi="Times New Roman" w:cs="Times New Roman"/>
          <w:color w:val="1C283D"/>
          <w:sz w:val="24"/>
          <w:szCs w:val="24"/>
        </w:rPr>
        <w:t>Yayın Bilgisi: İstanbul</w:t>
      </w:r>
      <w:r w:rsidR="000F3271">
        <w:rPr>
          <w:rFonts w:ascii="Times New Roman" w:hAnsi="Times New Roman" w:cs="Times New Roman"/>
          <w:color w:val="1C283D"/>
          <w:sz w:val="24"/>
          <w:szCs w:val="24"/>
        </w:rPr>
        <w:t xml:space="preserve"> /</w:t>
      </w:r>
      <w:r w:rsidRPr="0054694B">
        <w:rPr>
          <w:rFonts w:ascii="Times New Roman" w:hAnsi="Times New Roman" w:cs="Times New Roman"/>
          <w:color w:val="1C283D"/>
          <w:sz w:val="24"/>
          <w:szCs w:val="24"/>
        </w:rPr>
        <w:t>Altaş Yayıncılık, 2012</w:t>
      </w:r>
    </w:p>
    <w:p w:rsidR="00CB6F77" w:rsidRPr="0054694B" w:rsidRDefault="00CB6F77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</w:p>
    <w:p w:rsidR="000F3271" w:rsidRPr="00314E96" w:rsidRDefault="00CB6F77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694B">
        <w:rPr>
          <w:rFonts w:ascii="Times New Roman" w:hAnsi="Times New Roman" w:cs="Times New Roman"/>
          <w:b/>
          <w:sz w:val="24"/>
          <w:szCs w:val="24"/>
        </w:rPr>
        <w:t xml:space="preserve">İLANDA BELİRTİLEN ÖĞRENİM KOŞULU VE NİTELİĞİ: </w:t>
      </w:r>
      <w:r w:rsidR="00314E96" w:rsidRPr="00314E96">
        <w:rPr>
          <w:rFonts w:ascii="Times New Roman" w:hAnsi="Times New Roman" w:cs="Times New Roman"/>
          <w:b/>
          <w:color w:val="FF0000"/>
          <w:sz w:val="24"/>
          <w:szCs w:val="24"/>
        </w:rPr>
        <w:t>(Gıda Teknikeri)</w:t>
      </w:r>
    </w:p>
    <w:p w:rsidR="00CB6F77" w:rsidRPr="0054694B" w:rsidRDefault="00CB6F77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107EC1">
        <w:rPr>
          <w:rFonts w:ascii="Times New Roman" w:hAnsi="Times New Roman" w:cs="Times New Roman"/>
          <w:color w:val="0070C0"/>
          <w:sz w:val="24"/>
          <w:szCs w:val="24"/>
        </w:rPr>
        <w:t xml:space="preserve">Gıda </w:t>
      </w:r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Alanında İki veya üç yıl süreli mesleki veya teknik </w:t>
      </w:r>
      <w:proofErr w:type="gramStart"/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yüksek </w:t>
      </w:r>
      <w:r w:rsidR="000F3271">
        <w:rPr>
          <w:rFonts w:ascii="Times New Roman" w:hAnsi="Times New Roman" w:cs="Times New Roman"/>
          <w:color w:val="1C283D"/>
          <w:sz w:val="24"/>
          <w:szCs w:val="24"/>
        </w:rPr>
        <w:t xml:space="preserve"> </w:t>
      </w:r>
      <w:r w:rsidRPr="0054694B">
        <w:rPr>
          <w:rFonts w:ascii="Times New Roman" w:hAnsi="Times New Roman" w:cs="Times New Roman"/>
          <w:color w:val="1C283D"/>
          <w:sz w:val="24"/>
          <w:szCs w:val="24"/>
        </w:rPr>
        <w:t>öğrenim</w:t>
      </w:r>
      <w:proofErr w:type="gramEnd"/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 mezunu olmak.</w:t>
      </w:r>
    </w:p>
    <w:p w:rsidR="00DE1C55" w:rsidRPr="0054694B" w:rsidRDefault="00DE1C55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</w:p>
    <w:p w:rsidR="00DE1C55" w:rsidRPr="00107EC1" w:rsidRDefault="00DE1C55" w:rsidP="0054694B">
      <w:pPr>
        <w:spacing w:after="0"/>
        <w:jc w:val="both"/>
        <w:rPr>
          <w:rFonts w:ascii="Times New Roman" w:hAnsi="Times New Roman" w:cs="Times New Roman"/>
          <w:b/>
          <w:color w:val="1C283D"/>
          <w:sz w:val="24"/>
          <w:szCs w:val="24"/>
        </w:rPr>
      </w:pPr>
      <w:r w:rsidRPr="00107EC1">
        <w:rPr>
          <w:rFonts w:ascii="Times New Roman" w:hAnsi="Times New Roman" w:cs="Times New Roman"/>
          <w:b/>
          <w:color w:val="1C283D"/>
          <w:sz w:val="24"/>
          <w:szCs w:val="24"/>
        </w:rPr>
        <w:t>1.Gıda Teknolojisi</w:t>
      </w:r>
    </w:p>
    <w:p w:rsidR="00C421B6" w:rsidRPr="0054694B" w:rsidRDefault="00DE1C55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Yazar: Sıdıka BULDUK </w:t>
      </w:r>
    </w:p>
    <w:p w:rsidR="00C421B6" w:rsidRPr="0054694B" w:rsidRDefault="00DE1C55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54694B">
        <w:rPr>
          <w:rFonts w:ascii="Times New Roman" w:hAnsi="Times New Roman" w:cs="Times New Roman"/>
          <w:color w:val="1C283D"/>
          <w:sz w:val="24"/>
          <w:szCs w:val="24"/>
        </w:rPr>
        <w:t>Detay</w:t>
      </w:r>
      <w:r w:rsidR="00314E96">
        <w:rPr>
          <w:rFonts w:ascii="Times New Roman" w:hAnsi="Times New Roman" w:cs="Times New Roman"/>
          <w:color w:val="1C283D"/>
          <w:sz w:val="24"/>
          <w:szCs w:val="24"/>
        </w:rPr>
        <w:t xml:space="preserve"> </w:t>
      </w:r>
      <w:r w:rsidRPr="0054694B">
        <w:rPr>
          <w:rFonts w:ascii="Times New Roman" w:hAnsi="Times New Roman" w:cs="Times New Roman"/>
          <w:color w:val="1C283D"/>
          <w:sz w:val="24"/>
          <w:szCs w:val="24"/>
        </w:rPr>
        <w:t>Yayıncılık,2002, Ankara.</w:t>
      </w:r>
    </w:p>
    <w:p w:rsidR="00DE1C55" w:rsidRPr="00107EC1" w:rsidRDefault="00DE1C55" w:rsidP="0054694B">
      <w:pPr>
        <w:spacing w:after="0"/>
        <w:jc w:val="both"/>
        <w:rPr>
          <w:rFonts w:ascii="Times New Roman" w:hAnsi="Times New Roman" w:cs="Times New Roman"/>
          <w:b/>
          <w:color w:val="1C283D"/>
          <w:sz w:val="24"/>
          <w:szCs w:val="24"/>
        </w:rPr>
      </w:pPr>
      <w:r w:rsidRPr="00107EC1">
        <w:rPr>
          <w:rFonts w:ascii="Times New Roman" w:hAnsi="Times New Roman" w:cs="Times New Roman"/>
          <w:b/>
          <w:color w:val="1C283D"/>
          <w:sz w:val="24"/>
          <w:szCs w:val="24"/>
        </w:rPr>
        <w:t>2.Gıda Bilimi ve Teknolojisi</w:t>
      </w:r>
    </w:p>
    <w:p w:rsidR="00DE1C55" w:rsidRPr="0054694B" w:rsidRDefault="00DE1C55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54694B">
        <w:rPr>
          <w:rFonts w:ascii="Times New Roman" w:hAnsi="Times New Roman" w:cs="Times New Roman"/>
          <w:color w:val="1C283D"/>
          <w:sz w:val="24"/>
          <w:szCs w:val="24"/>
        </w:rPr>
        <w:t>Yazar: Necati AKBULUT ve Cem KARAGÖZLÜ</w:t>
      </w:r>
    </w:p>
    <w:p w:rsidR="00DE1C55" w:rsidRPr="0054694B" w:rsidRDefault="00DE1C55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proofErr w:type="spellStart"/>
      <w:r w:rsidRPr="0054694B">
        <w:rPr>
          <w:rFonts w:ascii="Times New Roman" w:hAnsi="Times New Roman" w:cs="Times New Roman"/>
          <w:color w:val="1C283D"/>
          <w:sz w:val="24"/>
          <w:szCs w:val="24"/>
        </w:rPr>
        <w:t>Sidas</w:t>
      </w:r>
      <w:proofErr w:type="spellEnd"/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 Medya </w:t>
      </w:r>
      <w:proofErr w:type="spellStart"/>
      <w:r w:rsidRPr="0054694B">
        <w:rPr>
          <w:rFonts w:ascii="Times New Roman" w:hAnsi="Times New Roman" w:cs="Times New Roman"/>
          <w:color w:val="1C283D"/>
          <w:sz w:val="24"/>
          <w:szCs w:val="24"/>
        </w:rPr>
        <w:t>Ltd.Şti</w:t>
      </w:r>
      <w:proofErr w:type="spellEnd"/>
      <w:r w:rsidRPr="0054694B">
        <w:rPr>
          <w:rFonts w:ascii="Times New Roman" w:hAnsi="Times New Roman" w:cs="Times New Roman"/>
          <w:color w:val="1C283D"/>
          <w:sz w:val="24"/>
          <w:szCs w:val="24"/>
        </w:rPr>
        <w:t>.</w:t>
      </w:r>
      <w:r w:rsidR="0042220C"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 </w:t>
      </w:r>
      <w:r w:rsidR="007D68EB">
        <w:rPr>
          <w:rFonts w:ascii="Times New Roman" w:hAnsi="Times New Roman" w:cs="Times New Roman"/>
          <w:color w:val="1C283D"/>
          <w:sz w:val="24"/>
          <w:szCs w:val="24"/>
        </w:rPr>
        <w:t>2012</w:t>
      </w:r>
      <w:r w:rsidR="0042220C" w:rsidRPr="0054694B">
        <w:rPr>
          <w:rFonts w:ascii="Times New Roman" w:hAnsi="Times New Roman" w:cs="Times New Roman"/>
          <w:color w:val="1C283D"/>
          <w:sz w:val="24"/>
          <w:szCs w:val="24"/>
        </w:rPr>
        <w:t>, İzmir.</w:t>
      </w:r>
    </w:p>
    <w:p w:rsidR="0042220C" w:rsidRPr="00107EC1" w:rsidRDefault="0042220C" w:rsidP="0054694B">
      <w:pPr>
        <w:spacing w:after="0"/>
        <w:jc w:val="both"/>
        <w:rPr>
          <w:rFonts w:ascii="Times New Roman" w:hAnsi="Times New Roman" w:cs="Times New Roman"/>
          <w:b/>
          <w:color w:val="1C283D"/>
          <w:sz w:val="24"/>
          <w:szCs w:val="24"/>
        </w:rPr>
      </w:pPr>
      <w:r w:rsidRPr="00107EC1">
        <w:rPr>
          <w:rFonts w:ascii="Times New Roman" w:hAnsi="Times New Roman" w:cs="Times New Roman"/>
          <w:b/>
          <w:color w:val="1C283D"/>
          <w:sz w:val="24"/>
          <w:szCs w:val="24"/>
        </w:rPr>
        <w:t>3.Gıda Analiz Uygulamaları.</w:t>
      </w:r>
    </w:p>
    <w:p w:rsidR="0042220C" w:rsidRPr="0054694B" w:rsidRDefault="0042220C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54694B">
        <w:rPr>
          <w:rFonts w:ascii="Times New Roman" w:hAnsi="Times New Roman" w:cs="Times New Roman"/>
          <w:color w:val="1C283D"/>
          <w:sz w:val="24"/>
          <w:szCs w:val="24"/>
        </w:rPr>
        <w:t>Yazar: Abdullah AKGÜN,</w:t>
      </w:r>
      <w:r w:rsidR="001A092C"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 İrem DAMAR HÜNER, Emel YILMAZ, Kadir ÇINAR.</w:t>
      </w:r>
    </w:p>
    <w:p w:rsidR="001A092C" w:rsidRPr="0054694B" w:rsidRDefault="001A092C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Medya </w:t>
      </w:r>
      <w:proofErr w:type="spellStart"/>
      <w:r w:rsidRPr="0054694B">
        <w:rPr>
          <w:rFonts w:ascii="Times New Roman" w:hAnsi="Times New Roman" w:cs="Times New Roman"/>
          <w:color w:val="1C283D"/>
          <w:sz w:val="24"/>
          <w:szCs w:val="24"/>
        </w:rPr>
        <w:t>Ltd.Şti</w:t>
      </w:r>
      <w:proofErr w:type="spellEnd"/>
      <w:r w:rsidRPr="0054694B">
        <w:rPr>
          <w:rFonts w:ascii="Times New Roman" w:hAnsi="Times New Roman" w:cs="Times New Roman"/>
          <w:color w:val="1C283D"/>
          <w:sz w:val="24"/>
          <w:szCs w:val="24"/>
        </w:rPr>
        <w:t>. 2017, İzmir.</w:t>
      </w:r>
    </w:p>
    <w:p w:rsidR="00CB6F77" w:rsidRPr="0054694B" w:rsidRDefault="00CB6F77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</w:p>
    <w:p w:rsidR="00CB6F77" w:rsidRPr="0054694B" w:rsidRDefault="00502342" w:rsidP="005469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694B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 w:rsidR="00064A41">
        <w:rPr>
          <w:rFonts w:ascii="Times New Roman" w:hAnsi="Times New Roman" w:cs="Times New Roman"/>
          <w:b/>
          <w:color w:val="FF0000"/>
          <w:sz w:val="24"/>
          <w:szCs w:val="24"/>
        </w:rPr>
        <w:t>EKNİSYEN ÜN</w:t>
      </w:r>
      <w:bookmarkStart w:id="0" w:name="_GoBack"/>
      <w:bookmarkEnd w:id="0"/>
      <w:r w:rsidR="00CB6F77" w:rsidRPr="0054694B">
        <w:rPr>
          <w:rFonts w:ascii="Times New Roman" w:hAnsi="Times New Roman" w:cs="Times New Roman"/>
          <w:b/>
          <w:color w:val="FF0000"/>
          <w:sz w:val="24"/>
          <w:szCs w:val="24"/>
        </w:rPr>
        <w:t>VANLI KADROLAR İÇİN KONULAR</w:t>
      </w:r>
    </w:p>
    <w:p w:rsidR="00502342" w:rsidRPr="0054694B" w:rsidRDefault="00502342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C68" w:rsidRPr="002E5C68" w:rsidRDefault="00CB6F77" w:rsidP="0054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4B">
        <w:rPr>
          <w:rFonts w:ascii="Times New Roman" w:hAnsi="Times New Roman" w:cs="Times New Roman"/>
          <w:b/>
          <w:sz w:val="24"/>
          <w:szCs w:val="24"/>
        </w:rPr>
        <w:t>İLANDA BELİRTİ</w:t>
      </w:r>
      <w:r w:rsidR="002E5C68">
        <w:rPr>
          <w:rFonts w:ascii="Times New Roman" w:hAnsi="Times New Roman" w:cs="Times New Roman"/>
          <w:b/>
          <w:sz w:val="24"/>
          <w:szCs w:val="24"/>
        </w:rPr>
        <w:t>LEN ÖĞRENİM KOŞULU VE NİTELİĞİ</w:t>
      </w:r>
      <w:r w:rsidR="002E5C68" w:rsidRPr="002E5C68">
        <w:rPr>
          <w:rFonts w:ascii="Times New Roman" w:hAnsi="Times New Roman" w:cs="Times New Roman"/>
          <w:sz w:val="24"/>
          <w:szCs w:val="24"/>
        </w:rPr>
        <w:t>:(</w:t>
      </w:r>
      <w:r w:rsidR="002E5C68" w:rsidRPr="002E5C68">
        <w:rPr>
          <w:rFonts w:ascii="Times New Roman" w:hAnsi="Times New Roman" w:cs="Times New Roman"/>
          <w:color w:val="FF0000"/>
          <w:sz w:val="24"/>
          <w:szCs w:val="24"/>
        </w:rPr>
        <w:t>Sıhhi Tesisat Teknisyeni)</w:t>
      </w:r>
    </w:p>
    <w:p w:rsidR="00CB6F77" w:rsidRPr="0054694B" w:rsidRDefault="002E7EDD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2E5C68">
        <w:rPr>
          <w:rFonts w:ascii="Times New Roman" w:hAnsi="Times New Roman" w:cs="Times New Roman"/>
          <w:color w:val="0070C0"/>
          <w:sz w:val="24"/>
          <w:szCs w:val="24"/>
        </w:rPr>
        <w:t xml:space="preserve">Sıhhi Tesisat </w:t>
      </w:r>
      <w:r w:rsidR="00CB6F77" w:rsidRPr="0054694B">
        <w:rPr>
          <w:rFonts w:ascii="Times New Roman" w:hAnsi="Times New Roman" w:cs="Times New Roman"/>
          <w:color w:val="1C283D"/>
          <w:sz w:val="24"/>
          <w:szCs w:val="24"/>
        </w:rPr>
        <w:t>Alanında Lise dengi mesleki veya teknik eğitim öğretim veren okullardan mezun olmak</w:t>
      </w:r>
      <w:r w:rsidRPr="0054694B">
        <w:rPr>
          <w:rFonts w:ascii="Times New Roman" w:hAnsi="Times New Roman" w:cs="Times New Roman"/>
          <w:color w:val="1C283D"/>
          <w:sz w:val="24"/>
          <w:szCs w:val="24"/>
        </w:rPr>
        <w:t>.</w:t>
      </w:r>
    </w:p>
    <w:p w:rsidR="002F18E6" w:rsidRPr="00107EC1" w:rsidRDefault="009F041D" w:rsidP="0054694B">
      <w:pPr>
        <w:spacing w:after="0"/>
        <w:jc w:val="both"/>
        <w:rPr>
          <w:rFonts w:ascii="Times New Roman" w:hAnsi="Times New Roman" w:cs="Times New Roman"/>
          <w:b/>
          <w:color w:val="1C283D"/>
          <w:sz w:val="24"/>
          <w:szCs w:val="24"/>
        </w:rPr>
      </w:pPr>
      <w:r w:rsidRPr="00107EC1">
        <w:rPr>
          <w:rFonts w:ascii="Times New Roman" w:hAnsi="Times New Roman" w:cs="Times New Roman"/>
          <w:b/>
          <w:color w:val="1C283D"/>
          <w:sz w:val="24"/>
          <w:szCs w:val="24"/>
        </w:rPr>
        <w:t>1-Yapıda Sıhhi Tesisat</w:t>
      </w:r>
    </w:p>
    <w:p w:rsidR="009F041D" w:rsidRPr="0054694B" w:rsidRDefault="00E74E51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>
        <w:rPr>
          <w:rFonts w:ascii="Times New Roman" w:hAnsi="Times New Roman" w:cs="Times New Roman"/>
          <w:color w:val="1C283D"/>
          <w:sz w:val="24"/>
          <w:szCs w:val="24"/>
        </w:rPr>
        <w:t xml:space="preserve">Yazar: Cavit SIDAL ve </w:t>
      </w:r>
      <w:proofErr w:type="spellStart"/>
      <w:r>
        <w:rPr>
          <w:rFonts w:ascii="Times New Roman" w:hAnsi="Times New Roman" w:cs="Times New Roman"/>
          <w:color w:val="1C283D"/>
          <w:sz w:val="24"/>
          <w:szCs w:val="24"/>
        </w:rPr>
        <w:t>Et</w:t>
      </w:r>
      <w:r w:rsidR="009F041D" w:rsidRPr="0054694B">
        <w:rPr>
          <w:rFonts w:ascii="Times New Roman" w:hAnsi="Times New Roman" w:cs="Times New Roman"/>
          <w:color w:val="1C283D"/>
          <w:sz w:val="24"/>
          <w:szCs w:val="24"/>
        </w:rPr>
        <w:t>em</w:t>
      </w:r>
      <w:proofErr w:type="spellEnd"/>
      <w:r w:rsidR="009F041D" w:rsidRPr="0054694B">
        <w:rPr>
          <w:rFonts w:ascii="Times New Roman" w:hAnsi="Times New Roman" w:cs="Times New Roman"/>
          <w:color w:val="1C283D"/>
          <w:sz w:val="24"/>
          <w:szCs w:val="24"/>
        </w:rPr>
        <w:t xml:space="preserve"> Sait ÖZ</w:t>
      </w:r>
    </w:p>
    <w:p w:rsidR="009F041D" w:rsidRPr="0054694B" w:rsidRDefault="009F041D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54694B">
        <w:rPr>
          <w:rFonts w:ascii="Times New Roman" w:hAnsi="Times New Roman" w:cs="Times New Roman"/>
          <w:color w:val="1C283D"/>
          <w:sz w:val="24"/>
          <w:szCs w:val="24"/>
        </w:rPr>
        <w:t>Birsen Yayınevi.</w:t>
      </w:r>
    </w:p>
    <w:p w:rsidR="002F18E6" w:rsidRPr="0054694B" w:rsidRDefault="002F18E6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</w:p>
    <w:p w:rsidR="002E5C68" w:rsidRDefault="002E5C68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C68" w:rsidRDefault="002E5C68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C68" w:rsidRDefault="002E5C68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C68" w:rsidRDefault="002E5C68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C68" w:rsidRDefault="002F18E6" w:rsidP="0054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İLANDA BELİRTİLEN ÖĞRENİM KOŞULU VE NİTELİĞİ: </w:t>
      </w:r>
      <w:r w:rsidR="002E5C68" w:rsidRPr="002E5C68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2E5C68" w:rsidRPr="002E5C68">
        <w:rPr>
          <w:rFonts w:ascii="Times New Roman" w:hAnsi="Times New Roman" w:cs="Times New Roman"/>
          <w:color w:val="FF0000"/>
          <w:sz w:val="24"/>
          <w:szCs w:val="24"/>
        </w:rPr>
        <w:t>Elektrik Teknisyeni)</w:t>
      </w:r>
    </w:p>
    <w:p w:rsidR="002F18E6" w:rsidRPr="0054694B" w:rsidRDefault="0064659D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2E5C68">
        <w:rPr>
          <w:rFonts w:ascii="Times New Roman" w:hAnsi="Times New Roman" w:cs="Times New Roman"/>
          <w:color w:val="0070C0"/>
          <w:sz w:val="24"/>
          <w:szCs w:val="24"/>
        </w:rPr>
        <w:t>Elektrik</w:t>
      </w:r>
      <w:r w:rsidR="002F18E6" w:rsidRPr="002E5C6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F18E6" w:rsidRPr="0054694B">
        <w:rPr>
          <w:rFonts w:ascii="Times New Roman" w:hAnsi="Times New Roman" w:cs="Times New Roman"/>
          <w:color w:val="1C283D"/>
          <w:sz w:val="24"/>
          <w:szCs w:val="24"/>
        </w:rPr>
        <w:t>Alanında Lise dengi mesleki veya teknik eğitim öğretim veren okullardan mezun olmak.</w:t>
      </w:r>
    </w:p>
    <w:p w:rsidR="008B6D46" w:rsidRPr="0054694B" w:rsidRDefault="008B6D46" w:rsidP="0054694B">
      <w:p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</w:p>
    <w:p w:rsidR="00595592" w:rsidRDefault="008B6D46" w:rsidP="0054694B">
      <w:pPr>
        <w:pStyle w:val="ListeParagr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595592">
        <w:rPr>
          <w:rFonts w:ascii="Times New Roman" w:hAnsi="Times New Roman" w:cs="Times New Roman"/>
          <w:color w:val="1C283D"/>
          <w:sz w:val="24"/>
          <w:szCs w:val="24"/>
        </w:rPr>
        <w:t>Doğru akım devre analizi.</w:t>
      </w:r>
    </w:p>
    <w:p w:rsidR="00595592" w:rsidRDefault="008B6D46" w:rsidP="0054694B">
      <w:pPr>
        <w:pStyle w:val="ListeParagr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595592">
        <w:rPr>
          <w:rFonts w:ascii="Times New Roman" w:hAnsi="Times New Roman" w:cs="Times New Roman"/>
          <w:color w:val="1C283D"/>
          <w:sz w:val="24"/>
          <w:szCs w:val="24"/>
        </w:rPr>
        <w:t>Alternatif akımın temel esasları.</w:t>
      </w:r>
    </w:p>
    <w:p w:rsidR="00595592" w:rsidRDefault="00B47E33" w:rsidP="0054694B">
      <w:pPr>
        <w:pStyle w:val="ListeParagr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595592">
        <w:rPr>
          <w:rFonts w:ascii="Times New Roman" w:hAnsi="Times New Roman" w:cs="Times New Roman"/>
          <w:color w:val="1C283D"/>
          <w:sz w:val="24"/>
          <w:szCs w:val="24"/>
        </w:rPr>
        <w:t>Elektrik şebeke tesisleri</w:t>
      </w:r>
      <w:r w:rsidR="008B6D46" w:rsidRPr="00595592">
        <w:rPr>
          <w:rFonts w:ascii="Times New Roman" w:hAnsi="Times New Roman" w:cs="Times New Roman"/>
          <w:color w:val="1C283D"/>
          <w:sz w:val="24"/>
          <w:szCs w:val="24"/>
        </w:rPr>
        <w:t>.</w:t>
      </w:r>
    </w:p>
    <w:p w:rsidR="00595592" w:rsidRDefault="00B11DC8" w:rsidP="0054694B">
      <w:pPr>
        <w:pStyle w:val="ListeParagr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595592">
        <w:rPr>
          <w:rFonts w:ascii="Times New Roman" w:hAnsi="Times New Roman" w:cs="Times New Roman"/>
          <w:color w:val="1C283D"/>
          <w:sz w:val="24"/>
          <w:szCs w:val="24"/>
        </w:rPr>
        <w:t>Elektrik m</w:t>
      </w:r>
      <w:r w:rsidR="008B6D46" w:rsidRPr="00595592">
        <w:rPr>
          <w:rFonts w:ascii="Times New Roman" w:hAnsi="Times New Roman" w:cs="Times New Roman"/>
          <w:color w:val="1C283D"/>
          <w:sz w:val="24"/>
          <w:szCs w:val="24"/>
        </w:rPr>
        <w:t xml:space="preserve">eslek </w:t>
      </w:r>
      <w:r w:rsidRPr="00595592">
        <w:rPr>
          <w:rFonts w:ascii="Times New Roman" w:hAnsi="Times New Roman" w:cs="Times New Roman"/>
          <w:color w:val="1C283D"/>
          <w:sz w:val="24"/>
          <w:szCs w:val="24"/>
        </w:rPr>
        <w:t>r</w:t>
      </w:r>
      <w:r w:rsidR="008B6D46" w:rsidRPr="00595592">
        <w:rPr>
          <w:rFonts w:ascii="Times New Roman" w:hAnsi="Times New Roman" w:cs="Times New Roman"/>
          <w:color w:val="1C283D"/>
          <w:sz w:val="24"/>
          <w:szCs w:val="24"/>
        </w:rPr>
        <w:t>esmi.</w:t>
      </w:r>
    </w:p>
    <w:p w:rsidR="00595592" w:rsidRDefault="008B6D46" w:rsidP="0054694B">
      <w:pPr>
        <w:pStyle w:val="ListeParagr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595592">
        <w:rPr>
          <w:rFonts w:ascii="Times New Roman" w:hAnsi="Times New Roman" w:cs="Times New Roman"/>
          <w:color w:val="1C283D"/>
          <w:sz w:val="24"/>
          <w:szCs w:val="24"/>
        </w:rPr>
        <w:t>Elektrik ve elektronik ölçmeleri.</w:t>
      </w:r>
    </w:p>
    <w:p w:rsidR="00595592" w:rsidRDefault="008B6D46" w:rsidP="0054694B">
      <w:pPr>
        <w:pStyle w:val="ListeParagr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595592">
        <w:rPr>
          <w:rFonts w:ascii="Times New Roman" w:hAnsi="Times New Roman" w:cs="Times New Roman"/>
          <w:color w:val="1C283D"/>
          <w:sz w:val="24"/>
          <w:szCs w:val="24"/>
        </w:rPr>
        <w:t xml:space="preserve">Elektrik makineleri (Doğru akım makineleri, </w:t>
      </w:r>
      <w:proofErr w:type="spellStart"/>
      <w:r w:rsidRPr="00595592">
        <w:rPr>
          <w:rFonts w:ascii="Times New Roman" w:hAnsi="Times New Roman" w:cs="Times New Roman"/>
          <w:color w:val="1C283D"/>
          <w:sz w:val="24"/>
          <w:szCs w:val="24"/>
        </w:rPr>
        <w:t>Asenkrom</w:t>
      </w:r>
      <w:proofErr w:type="spellEnd"/>
      <w:r w:rsidRPr="00595592">
        <w:rPr>
          <w:rFonts w:ascii="Times New Roman" w:hAnsi="Times New Roman" w:cs="Times New Roman"/>
          <w:color w:val="1C283D"/>
          <w:sz w:val="24"/>
          <w:szCs w:val="24"/>
        </w:rPr>
        <w:t xml:space="preserve"> ve </w:t>
      </w:r>
      <w:proofErr w:type="spellStart"/>
      <w:r w:rsidRPr="00595592">
        <w:rPr>
          <w:rFonts w:ascii="Times New Roman" w:hAnsi="Times New Roman" w:cs="Times New Roman"/>
          <w:color w:val="1C283D"/>
          <w:sz w:val="24"/>
          <w:szCs w:val="24"/>
        </w:rPr>
        <w:t>senkrom</w:t>
      </w:r>
      <w:proofErr w:type="spellEnd"/>
      <w:r w:rsidRPr="00595592">
        <w:rPr>
          <w:rFonts w:ascii="Times New Roman" w:hAnsi="Times New Roman" w:cs="Times New Roman"/>
          <w:color w:val="1C283D"/>
          <w:sz w:val="24"/>
          <w:szCs w:val="24"/>
        </w:rPr>
        <w:t xml:space="preserve"> makineler, Transformatörler.)</w:t>
      </w:r>
    </w:p>
    <w:p w:rsidR="00595592" w:rsidRDefault="00470D12" w:rsidP="00107EC1">
      <w:pPr>
        <w:pStyle w:val="ListeParagr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proofErr w:type="spellStart"/>
      <w:r w:rsidRPr="00595592">
        <w:rPr>
          <w:rFonts w:ascii="Times New Roman" w:hAnsi="Times New Roman" w:cs="Times New Roman"/>
          <w:color w:val="1C283D"/>
          <w:sz w:val="24"/>
          <w:szCs w:val="24"/>
        </w:rPr>
        <w:t>Eloktromekanik</w:t>
      </w:r>
      <w:proofErr w:type="spellEnd"/>
      <w:r w:rsidRPr="00595592">
        <w:rPr>
          <w:rFonts w:ascii="Times New Roman" w:hAnsi="Times New Roman" w:cs="Times New Roman"/>
          <w:color w:val="1C283D"/>
          <w:sz w:val="24"/>
          <w:szCs w:val="24"/>
        </w:rPr>
        <w:t xml:space="preserve"> kumanda sistemleri.</w:t>
      </w:r>
    </w:p>
    <w:p w:rsidR="00107EC1" w:rsidRDefault="008B6D46" w:rsidP="00107EC1">
      <w:pPr>
        <w:pStyle w:val="ListeParagraf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  <w:r w:rsidRPr="00595592">
        <w:rPr>
          <w:rFonts w:ascii="Times New Roman" w:hAnsi="Times New Roman" w:cs="Times New Roman"/>
          <w:color w:val="1C283D"/>
          <w:sz w:val="24"/>
          <w:szCs w:val="24"/>
        </w:rPr>
        <w:t>Bakım ve arıza bulma.</w:t>
      </w:r>
    </w:p>
    <w:p w:rsidR="00595592" w:rsidRPr="00595592" w:rsidRDefault="00595592" w:rsidP="00595592">
      <w:pPr>
        <w:pStyle w:val="ListeParagraf"/>
        <w:spacing w:after="0"/>
        <w:jc w:val="both"/>
        <w:rPr>
          <w:rFonts w:ascii="Times New Roman" w:hAnsi="Times New Roman" w:cs="Times New Roman"/>
          <w:color w:val="1C283D"/>
          <w:sz w:val="24"/>
          <w:szCs w:val="24"/>
        </w:rPr>
      </w:pPr>
    </w:p>
    <w:p w:rsidR="002E6C23" w:rsidRPr="0054694B" w:rsidRDefault="00595592" w:rsidP="0054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592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08B" w:rsidRPr="0054694B">
        <w:rPr>
          <w:rFonts w:ascii="Times New Roman" w:hAnsi="Times New Roman" w:cs="Times New Roman"/>
          <w:sz w:val="24"/>
          <w:szCs w:val="24"/>
        </w:rPr>
        <w:t>Unvan Değişikliği Sınavı atama yapılacak görevin niteliğine ilişkin konularda yazılı olarak yapılacak olup,</w:t>
      </w:r>
      <w:r w:rsidR="001C7D18" w:rsidRPr="005469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Unvan değişikliği sınavında (yazılı ve sözlü sınav) yüz puan üzerinden en az </w:t>
      </w:r>
      <w:r w:rsidR="004D3B88" w:rsidRPr="0054694B">
        <w:rPr>
          <w:rFonts w:ascii="Times New Roman" w:eastAsia="Times New Roman" w:hAnsi="Times New Roman" w:cs="Times New Roman"/>
          <w:sz w:val="24"/>
          <w:szCs w:val="24"/>
          <w:lang w:eastAsia="tr-TR"/>
        </w:rPr>
        <w:t>70 (</w:t>
      </w:r>
      <w:r w:rsidR="001C7D18" w:rsidRPr="0054694B">
        <w:rPr>
          <w:rFonts w:ascii="Times New Roman" w:eastAsia="Times New Roman" w:hAnsi="Times New Roman" w:cs="Times New Roman"/>
          <w:sz w:val="24"/>
          <w:szCs w:val="24"/>
          <w:lang w:eastAsia="tr-TR"/>
        </w:rPr>
        <w:t>yetmiş</w:t>
      </w:r>
      <w:r w:rsidR="004D3B88" w:rsidRPr="0054694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1C7D18" w:rsidRPr="005469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D3B88" w:rsidRPr="005469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daha yukarı </w:t>
      </w:r>
      <w:r w:rsidR="001C7D18" w:rsidRPr="0054694B">
        <w:rPr>
          <w:rFonts w:ascii="Times New Roman" w:eastAsia="Times New Roman" w:hAnsi="Times New Roman" w:cs="Times New Roman"/>
          <w:sz w:val="24"/>
          <w:szCs w:val="24"/>
          <w:lang w:eastAsia="tr-TR"/>
        </w:rPr>
        <w:t>puan alanlar başarılı sayılırlar.</w:t>
      </w:r>
      <w:r w:rsidR="00EE2E2B" w:rsidRPr="0054694B">
        <w:rPr>
          <w:rFonts w:ascii="Times New Roman" w:hAnsi="Times New Roman" w:cs="Times New Roman"/>
          <w:sz w:val="24"/>
          <w:szCs w:val="24"/>
        </w:rPr>
        <w:tab/>
      </w:r>
    </w:p>
    <w:sectPr w:rsidR="002E6C23" w:rsidRPr="0054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DF9"/>
    <w:multiLevelType w:val="hybridMultilevel"/>
    <w:tmpl w:val="1812F1D2"/>
    <w:lvl w:ilvl="0" w:tplc="7EEE0B2C">
      <w:start w:val="1"/>
      <w:numFmt w:val="lowerLetter"/>
      <w:suff w:val="space"/>
      <w:lvlText w:val="%1)"/>
      <w:lvlJc w:val="left"/>
      <w:pPr>
        <w:ind w:left="113" w:firstLine="5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4395"/>
    <w:multiLevelType w:val="hybridMultilevel"/>
    <w:tmpl w:val="788C0F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4A3C"/>
    <w:multiLevelType w:val="hybridMultilevel"/>
    <w:tmpl w:val="7AE669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E4E1B"/>
    <w:multiLevelType w:val="hybridMultilevel"/>
    <w:tmpl w:val="339A15C4"/>
    <w:lvl w:ilvl="0" w:tplc="8AF45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C2FBE"/>
    <w:multiLevelType w:val="hybridMultilevel"/>
    <w:tmpl w:val="252EA71C"/>
    <w:lvl w:ilvl="0" w:tplc="2EEC8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577CC"/>
    <w:multiLevelType w:val="hybridMultilevel"/>
    <w:tmpl w:val="6096BB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A796D"/>
    <w:multiLevelType w:val="hybridMultilevel"/>
    <w:tmpl w:val="9786904A"/>
    <w:lvl w:ilvl="0" w:tplc="C0EA6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D5760"/>
    <w:multiLevelType w:val="hybridMultilevel"/>
    <w:tmpl w:val="8460BB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A0636"/>
    <w:multiLevelType w:val="hybridMultilevel"/>
    <w:tmpl w:val="1ED4EB32"/>
    <w:lvl w:ilvl="0" w:tplc="C66CA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85776"/>
    <w:multiLevelType w:val="hybridMultilevel"/>
    <w:tmpl w:val="F978F868"/>
    <w:lvl w:ilvl="0" w:tplc="0CCC5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90D"/>
    <w:multiLevelType w:val="hybridMultilevel"/>
    <w:tmpl w:val="285EEF52"/>
    <w:lvl w:ilvl="0" w:tplc="40A46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2001E"/>
    <w:multiLevelType w:val="hybridMultilevel"/>
    <w:tmpl w:val="1AA6A3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4331C"/>
    <w:multiLevelType w:val="hybridMultilevel"/>
    <w:tmpl w:val="F7DC3372"/>
    <w:lvl w:ilvl="0" w:tplc="198EB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545CE"/>
    <w:multiLevelType w:val="hybridMultilevel"/>
    <w:tmpl w:val="788C0F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7E"/>
    <w:rsid w:val="00002DC3"/>
    <w:rsid w:val="000033E8"/>
    <w:rsid w:val="00007846"/>
    <w:rsid w:val="00007847"/>
    <w:rsid w:val="00017C31"/>
    <w:rsid w:val="00034477"/>
    <w:rsid w:val="00035FD6"/>
    <w:rsid w:val="00037CA2"/>
    <w:rsid w:val="0004669A"/>
    <w:rsid w:val="00056A05"/>
    <w:rsid w:val="00064A41"/>
    <w:rsid w:val="00065A4C"/>
    <w:rsid w:val="00073383"/>
    <w:rsid w:val="00075DBA"/>
    <w:rsid w:val="00076C63"/>
    <w:rsid w:val="00077595"/>
    <w:rsid w:val="0008092D"/>
    <w:rsid w:val="0008431A"/>
    <w:rsid w:val="0008759A"/>
    <w:rsid w:val="00090064"/>
    <w:rsid w:val="0009270B"/>
    <w:rsid w:val="0009319F"/>
    <w:rsid w:val="0009765F"/>
    <w:rsid w:val="000C0BB0"/>
    <w:rsid w:val="000C4AFE"/>
    <w:rsid w:val="000C6531"/>
    <w:rsid w:val="000C7131"/>
    <w:rsid w:val="000D2A87"/>
    <w:rsid w:val="000E4F5B"/>
    <w:rsid w:val="000F3271"/>
    <w:rsid w:val="00107EC1"/>
    <w:rsid w:val="00111E33"/>
    <w:rsid w:val="00122327"/>
    <w:rsid w:val="001273E8"/>
    <w:rsid w:val="001304EC"/>
    <w:rsid w:val="001334A3"/>
    <w:rsid w:val="001470C6"/>
    <w:rsid w:val="00151FD7"/>
    <w:rsid w:val="00157C90"/>
    <w:rsid w:val="00160939"/>
    <w:rsid w:val="00177216"/>
    <w:rsid w:val="001824B9"/>
    <w:rsid w:val="001A092C"/>
    <w:rsid w:val="001A508D"/>
    <w:rsid w:val="001B0549"/>
    <w:rsid w:val="001B5F0B"/>
    <w:rsid w:val="001C59CE"/>
    <w:rsid w:val="001C7D18"/>
    <w:rsid w:val="001D3788"/>
    <w:rsid w:val="001E29B3"/>
    <w:rsid w:val="001E7F7D"/>
    <w:rsid w:val="00204EC3"/>
    <w:rsid w:val="00215E0E"/>
    <w:rsid w:val="002161CF"/>
    <w:rsid w:val="0023213F"/>
    <w:rsid w:val="00251F30"/>
    <w:rsid w:val="002655EA"/>
    <w:rsid w:val="00266E64"/>
    <w:rsid w:val="002749D6"/>
    <w:rsid w:val="00276763"/>
    <w:rsid w:val="00277171"/>
    <w:rsid w:val="0027796C"/>
    <w:rsid w:val="002B031C"/>
    <w:rsid w:val="002B3952"/>
    <w:rsid w:val="002C567A"/>
    <w:rsid w:val="002C7175"/>
    <w:rsid w:val="002D0436"/>
    <w:rsid w:val="002D2D59"/>
    <w:rsid w:val="002D7E74"/>
    <w:rsid w:val="002E5C68"/>
    <w:rsid w:val="002E5D9C"/>
    <w:rsid w:val="002E6C23"/>
    <w:rsid w:val="002E7EDD"/>
    <w:rsid w:val="002F18E6"/>
    <w:rsid w:val="002F50F5"/>
    <w:rsid w:val="002F7663"/>
    <w:rsid w:val="00303334"/>
    <w:rsid w:val="0031457E"/>
    <w:rsid w:val="00314E96"/>
    <w:rsid w:val="00322DA3"/>
    <w:rsid w:val="00327F7E"/>
    <w:rsid w:val="003306ED"/>
    <w:rsid w:val="00333CE0"/>
    <w:rsid w:val="00344E8D"/>
    <w:rsid w:val="00352985"/>
    <w:rsid w:val="0035328F"/>
    <w:rsid w:val="00357768"/>
    <w:rsid w:val="0037666B"/>
    <w:rsid w:val="00380B43"/>
    <w:rsid w:val="0038358E"/>
    <w:rsid w:val="0038539A"/>
    <w:rsid w:val="00394583"/>
    <w:rsid w:val="003A1BC9"/>
    <w:rsid w:val="003A3C6D"/>
    <w:rsid w:val="003A504B"/>
    <w:rsid w:val="003A68D7"/>
    <w:rsid w:val="003A740F"/>
    <w:rsid w:val="003B5C06"/>
    <w:rsid w:val="003C118A"/>
    <w:rsid w:val="003D0000"/>
    <w:rsid w:val="003D5DF9"/>
    <w:rsid w:val="003D7F33"/>
    <w:rsid w:val="003E1C6F"/>
    <w:rsid w:val="003E4A4C"/>
    <w:rsid w:val="003E6C61"/>
    <w:rsid w:val="003F05C9"/>
    <w:rsid w:val="003F1C73"/>
    <w:rsid w:val="00402B21"/>
    <w:rsid w:val="00415D11"/>
    <w:rsid w:val="00416BCB"/>
    <w:rsid w:val="00416EAA"/>
    <w:rsid w:val="0042220C"/>
    <w:rsid w:val="00437163"/>
    <w:rsid w:val="00445006"/>
    <w:rsid w:val="00455A00"/>
    <w:rsid w:val="00456577"/>
    <w:rsid w:val="00462829"/>
    <w:rsid w:val="004646B0"/>
    <w:rsid w:val="0046619A"/>
    <w:rsid w:val="004702E0"/>
    <w:rsid w:val="00470D12"/>
    <w:rsid w:val="00474EEA"/>
    <w:rsid w:val="0047776F"/>
    <w:rsid w:val="0048416E"/>
    <w:rsid w:val="00487321"/>
    <w:rsid w:val="004A20D1"/>
    <w:rsid w:val="004A433C"/>
    <w:rsid w:val="004A52A5"/>
    <w:rsid w:val="004D3B88"/>
    <w:rsid w:val="004D5F07"/>
    <w:rsid w:val="004E12AE"/>
    <w:rsid w:val="004F1002"/>
    <w:rsid w:val="004F6460"/>
    <w:rsid w:val="00502342"/>
    <w:rsid w:val="00506303"/>
    <w:rsid w:val="00510E02"/>
    <w:rsid w:val="00512F36"/>
    <w:rsid w:val="00514081"/>
    <w:rsid w:val="00524135"/>
    <w:rsid w:val="00531401"/>
    <w:rsid w:val="005360B3"/>
    <w:rsid w:val="0053643F"/>
    <w:rsid w:val="00540DDC"/>
    <w:rsid w:val="005418EC"/>
    <w:rsid w:val="0054467A"/>
    <w:rsid w:val="00545E8C"/>
    <w:rsid w:val="0054694B"/>
    <w:rsid w:val="00547607"/>
    <w:rsid w:val="00553504"/>
    <w:rsid w:val="005574C0"/>
    <w:rsid w:val="00563FE7"/>
    <w:rsid w:val="00573A1A"/>
    <w:rsid w:val="0059446F"/>
    <w:rsid w:val="00595592"/>
    <w:rsid w:val="005A2A6C"/>
    <w:rsid w:val="005A61BA"/>
    <w:rsid w:val="005A76C7"/>
    <w:rsid w:val="005B70FD"/>
    <w:rsid w:val="005B7455"/>
    <w:rsid w:val="005C2AD4"/>
    <w:rsid w:val="005D0503"/>
    <w:rsid w:val="005D137B"/>
    <w:rsid w:val="005D5703"/>
    <w:rsid w:val="005E68C7"/>
    <w:rsid w:val="00601724"/>
    <w:rsid w:val="00614172"/>
    <w:rsid w:val="00614D23"/>
    <w:rsid w:val="006205D9"/>
    <w:rsid w:val="00626FF0"/>
    <w:rsid w:val="00631071"/>
    <w:rsid w:val="00636B7E"/>
    <w:rsid w:val="00643B11"/>
    <w:rsid w:val="00645A9A"/>
    <w:rsid w:val="0064659D"/>
    <w:rsid w:val="00654A59"/>
    <w:rsid w:val="0066401F"/>
    <w:rsid w:val="00677D73"/>
    <w:rsid w:val="0068682F"/>
    <w:rsid w:val="006A6337"/>
    <w:rsid w:val="006B38B6"/>
    <w:rsid w:val="006E6077"/>
    <w:rsid w:val="006E730B"/>
    <w:rsid w:val="00706FB4"/>
    <w:rsid w:val="007114BB"/>
    <w:rsid w:val="007120B9"/>
    <w:rsid w:val="0072320B"/>
    <w:rsid w:val="0072608C"/>
    <w:rsid w:val="007436FB"/>
    <w:rsid w:val="00753964"/>
    <w:rsid w:val="007555C0"/>
    <w:rsid w:val="007618E6"/>
    <w:rsid w:val="00777816"/>
    <w:rsid w:val="007A0B2C"/>
    <w:rsid w:val="007A1CD1"/>
    <w:rsid w:val="007A3002"/>
    <w:rsid w:val="007B09DC"/>
    <w:rsid w:val="007B3803"/>
    <w:rsid w:val="007B7E98"/>
    <w:rsid w:val="007D23BB"/>
    <w:rsid w:val="007D68EB"/>
    <w:rsid w:val="007F5FFE"/>
    <w:rsid w:val="007F7B6B"/>
    <w:rsid w:val="00827F15"/>
    <w:rsid w:val="00842E56"/>
    <w:rsid w:val="00855C1F"/>
    <w:rsid w:val="00861450"/>
    <w:rsid w:val="008615CB"/>
    <w:rsid w:val="008631C1"/>
    <w:rsid w:val="00873C82"/>
    <w:rsid w:val="00876152"/>
    <w:rsid w:val="008966C5"/>
    <w:rsid w:val="008A0BF9"/>
    <w:rsid w:val="008A5CB6"/>
    <w:rsid w:val="008B0880"/>
    <w:rsid w:val="008B63DB"/>
    <w:rsid w:val="008B6D46"/>
    <w:rsid w:val="008C4605"/>
    <w:rsid w:val="008C7096"/>
    <w:rsid w:val="008D3A06"/>
    <w:rsid w:val="008D42F4"/>
    <w:rsid w:val="008E23AA"/>
    <w:rsid w:val="008E7AC1"/>
    <w:rsid w:val="008F0C79"/>
    <w:rsid w:val="00923374"/>
    <w:rsid w:val="009313FB"/>
    <w:rsid w:val="009327BE"/>
    <w:rsid w:val="00941439"/>
    <w:rsid w:val="009502A6"/>
    <w:rsid w:val="00962703"/>
    <w:rsid w:val="00965298"/>
    <w:rsid w:val="00974133"/>
    <w:rsid w:val="00975B13"/>
    <w:rsid w:val="00983F0F"/>
    <w:rsid w:val="009A1913"/>
    <w:rsid w:val="009A212B"/>
    <w:rsid w:val="009B0572"/>
    <w:rsid w:val="009C0D65"/>
    <w:rsid w:val="009D4249"/>
    <w:rsid w:val="009D498C"/>
    <w:rsid w:val="009E207C"/>
    <w:rsid w:val="009E7093"/>
    <w:rsid w:val="009F041D"/>
    <w:rsid w:val="009F06F2"/>
    <w:rsid w:val="009F4C7C"/>
    <w:rsid w:val="00A2196C"/>
    <w:rsid w:val="00A21B63"/>
    <w:rsid w:val="00A261C9"/>
    <w:rsid w:val="00A2640A"/>
    <w:rsid w:val="00A34274"/>
    <w:rsid w:val="00A453D7"/>
    <w:rsid w:val="00A51EC8"/>
    <w:rsid w:val="00A56F55"/>
    <w:rsid w:val="00A65C7E"/>
    <w:rsid w:val="00A8397D"/>
    <w:rsid w:val="00A87755"/>
    <w:rsid w:val="00A966AE"/>
    <w:rsid w:val="00AA1746"/>
    <w:rsid w:val="00AA3825"/>
    <w:rsid w:val="00AB15A4"/>
    <w:rsid w:val="00AB40AB"/>
    <w:rsid w:val="00AE0DC0"/>
    <w:rsid w:val="00AE6F9E"/>
    <w:rsid w:val="00AF4218"/>
    <w:rsid w:val="00B11DC8"/>
    <w:rsid w:val="00B12D48"/>
    <w:rsid w:val="00B34D3F"/>
    <w:rsid w:val="00B402D7"/>
    <w:rsid w:val="00B479F6"/>
    <w:rsid w:val="00B47E33"/>
    <w:rsid w:val="00B54AB9"/>
    <w:rsid w:val="00B56DD8"/>
    <w:rsid w:val="00B64399"/>
    <w:rsid w:val="00B67455"/>
    <w:rsid w:val="00B7208B"/>
    <w:rsid w:val="00B7670C"/>
    <w:rsid w:val="00B8011D"/>
    <w:rsid w:val="00B85B53"/>
    <w:rsid w:val="00B91AD8"/>
    <w:rsid w:val="00B92C06"/>
    <w:rsid w:val="00BB17A5"/>
    <w:rsid w:val="00BB7687"/>
    <w:rsid w:val="00BC118D"/>
    <w:rsid w:val="00BC4F9C"/>
    <w:rsid w:val="00BC60EB"/>
    <w:rsid w:val="00BD6984"/>
    <w:rsid w:val="00BE0AC3"/>
    <w:rsid w:val="00BE16AC"/>
    <w:rsid w:val="00BE225D"/>
    <w:rsid w:val="00BE7741"/>
    <w:rsid w:val="00BF1AD4"/>
    <w:rsid w:val="00BF24A7"/>
    <w:rsid w:val="00C025A3"/>
    <w:rsid w:val="00C16DC9"/>
    <w:rsid w:val="00C31B4A"/>
    <w:rsid w:val="00C3369B"/>
    <w:rsid w:val="00C421B6"/>
    <w:rsid w:val="00C473EF"/>
    <w:rsid w:val="00C54E9A"/>
    <w:rsid w:val="00C632F3"/>
    <w:rsid w:val="00C908ED"/>
    <w:rsid w:val="00C955BC"/>
    <w:rsid w:val="00CA0351"/>
    <w:rsid w:val="00CA628C"/>
    <w:rsid w:val="00CB1027"/>
    <w:rsid w:val="00CB6F77"/>
    <w:rsid w:val="00CD1D36"/>
    <w:rsid w:val="00CE0443"/>
    <w:rsid w:val="00CE62B0"/>
    <w:rsid w:val="00CF1E2C"/>
    <w:rsid w:val="00CF7DF3"/>
    <w:rsid w:val="00D04A80"/>
    <w:rsid w:val="00D06B72"/>
    <w:rsid w:val="00D263BA"/>
    <w:rsid w:val="00D26C94"/>
    <w:rsid w:val="00D364D6"/>
    <w:rsid w:val="00D5118F"/>
    <w:rsid w:val="00D70E1F"/>
    <w:rsid w:val="00D76F41"/>
    <w:rsid w:val="00D81330"/>
    <w:rsid w:val="00D854D9"/>
    <w:rsid w:val="00D85864"/>
    <w:rsid w:val="00D85D94"/>
    <w:rsid w:val="00D86D18"/>
    <w:rsid w:val="00D96160"/>
    <w:rsid w:val="00DA1F60"/>
    <w:rsid w:val="00DC16F3"/>
    <w:rsid w:val="00DC423E"/>
    <w:rsid w:val="00DC643F"/>
    <w:rsid w:val="00DD5C42"/>
    <w:rsid w:val="00DE1C55"/>
    <w:rsid w:val="00DE6E13"/>
    <w:rsid w:val="00DE78D0"/>
    <w:rsid w:val="00DF2A48"/>
    <w:rsid w:val="00E0236E"/>
    <w:rsid w:val="00E07AF2"/>
    <w:rsid w:val="00E109D7"/>
    <w:rsid w:val="00E10D5A"/>
    <w:rsid w:val="00E12BB1"/>
    <w:rsid w:val="00E24A32"/>
    <w:rsid w:val="00E37380"/>
    <w:rsid w:val="00E52895"/>
    <w:rsid w:val="00E53A4C"/>
    <w:rsid w:val="00E631C0"/>
    <w:rsid w:val="00E64A3A"/>
    <w:rsid w:val="00E73D1F"/>
    <w:rsid w:val="00E74E51"/>
    <w:rsid w:val="00E96172"/>
    <w:rsid w:val="00EA24A6"/>
    <w:rsid w:val="00EA28D7"/>
    <w:rsid w:val="00EB363B"/>
    <w:rsid w:val="00EC320D"/>
    <w:rsid w:val="00EE2E2B"/>
    <w:rsid w:val="00EF0241"/>
    <w:rsid w:val="00EF2C7F"/>
    <w:rsid w:val="00EF6E4E"/>
    <w:rsid w:val="00EF775E"/>
    <w:rsid w:val="00F21287"/>
    <w:rsid w:val="00F25B7A"/>
    <w:rsid w:val="00F35AC2"/>
    <w:rsid w:val="00F37632"/>
    <w:rsid w:val="00F43F90"/>
    <w:rsid w:val="00F45D07"/>
    <w:rsid w:val="00F46339"/>
    <w:rsid w:val="00FA1634"/>
    <w:rsid w:val="00FC34FC"/>
    <w:rsid w:val="00FC4514"/>
    <w:rsid w:val="00FD2291"/>
    <w:rsid w:val="00FD57C2"/>
    <w:rsid w:val="00FE4E51"/>
    <w:rsid w:val="00FF270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8649"/>
  <w15:docId w15:val="{FAE42F61-4810-4B14-B9D2-5DCBDFE4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53A4C"/>
    <w:rPr>
      <w:b/>
      <w:bCs/>
    </w:rPr>
  </w:style>
  <w:style w:type="character" w:styleId="Kpr">
    <w:name w:val="Hyperlink"/>
    <w:basedOn w:val="VarsaylanParagrafYazTipi"/>
    <w:uiPriority w:val="99"/>
    <w:unhideWhenUsed/>
    <w:rsid w:val="00E53A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16EAA"/>
    <w:rPr>
      <w:i/>
      <w:iCs/>
    </w:rPr>
  </w:style>
  <w:style w:type="paragraph" w:styleId="ListeParagraf">
    <w:name w:val="List Paragraph"/>
    <w:basedOn w:val="Normal"/>
    <w:uiPriority w:val="34"/>
    <w:qFormat/>
    <w:rsid w:val="00F25B7A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540DDC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A4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ideplayer.biz.tr/slide/4872546/" TargetMode="External"/><Relationship Id="rId3" Type="http://schemas.openxmlformats.org/officeDocument/2006/relationships/styles" Target="styles.xml"/><Relationship Id="rId7" Type="http://schemas.openxmlformats.org/officeDocument/2006/relationships/hyperlink" Target="http://80.251.40.59/humanit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vzuat.gov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utuphane.mehmetakif.edu.tr/?page=onduncal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kos.gen.tr/web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ACFF-CEAB-4432-975E-32B7271A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Ismail ATICI</cp:lastModifiedBy>
  <cp:revision>47</cp:revision>
  <cp:lastPrinted>2017-10-25T08:52:00Z</cp:lastPrinted>
  <dcterms:created xsi:type="dcterms:W3CDTF">2017-10-27T11:16:00Z</dcterms:created>
  <dcterms:modified xsi:type="dcterms:W3CDTF">2017-10-30T12:18:00Z</dcterms:modified>
</cp:coreProperties>
</file>